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367D91" w:rsidP="00B41949">
      <w:pPr>
        <w:spacing w:line="360" w:lineRule="auto"/>
        <w:jc w:val="center"/>
        <w:outlineLvl w:val="0"/>
        <w:rPr>
          <w:rFonts w:ascii="华文仿宋" w:eastAsia="华文仿宋" w:hAnsi="华文仿宋" w:cs="华文仿宋" w:hint="eastAsia"/>
          <w:b/>
          <w:bCs/>
          <w:sz w:val="36"/>
          <w:szCs w:val="36"/>
        </w:rPr>
      </w:pPr>
      <w:bookmarkStart w:id="0" w:name="_Toc26863"/>
      <w:r w:rsidRPr="00367D91">
        <w:rPr>
          <w:rFonts w:ascii="华文仿宋" w:eastAsia="华文仿宋" w:hAnsi="华文仿宋" w:cs="华文仿宋"/>
          <w:b/>
          <w:bCs/>
          <w:sz w:val="36"/>
          <w:szCs w:val="36"/>
        </w:rPr>
        <w:t>F24</w:t>
      </w: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《电工技术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1F7833" w:rsidRDefault="001F7833" w:rsidP="001F7833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bookmarkStart w:id="1" w:name="_Toc5165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F24 </w:t>
      </w:r>
      <w:bookmarkEnd w:id="1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电工技术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84147C" w:rsidP="00B41949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《</w:t>
      </w:r>
      <w:r w:rsidR="00367D91">
        <w:rPr>
          <w:rFonts w:ascii="宋体" w:hAnsi="宋体" w:hint="eastAsia"/>
          <w:kern w:val="0"/>
          <w:sz w:val="24"/>
          <w:szCs w:val="24"/>
        </w:rPr>
        <w:t>电工技术</w:t>
      </w:r>
      <w:r>
        <w:rPr>
          <w:rFonts w:ascii="宋体" w:hAnsi="宋体" w:hint="eastAsia"/>
          <w:kern w:val="0"/>
          <w:sz w:val="24"/>
          <w:szCs w:val="24"/>
        </w:rPr>
        <w:t>》</w:t>
      </w:r>
      <w:r w:rsidR="00B41949">
        <w:rPr>
          <w:rFonts w:ascii="宋体" w:hAnsi="宋体" w:hint="eastAsia"/>
          <w:kern w:val="0"/>
          <w:sz w:val="24"/>
          <w:szCs w:val="24"/>
        </w:rPr>
        <w:t>是</w:t>
      </w:r>
      <w:r w:rsidRPr="00223461">
        <w:rPr>
          <w:rFonts w:ascii="宋体" w:hAnsi="宋体" w:hint="eastAsia"/>
          <w:sz w:val="24"/>
          <w:szCs w:val="24"/>
        </w:rPr>
        <w:t>机械类专业硕士</w:t>
      </w:r>
      <w:r>
        <w:rPr>
          <w:rFonts w:ascii="宋体" w:hAnsi="宋体" w:hint="eastAsia"/>
          <w:kern w:val="0"/>
          <w:sz w:val="24"/>
          <w:szCs w:val="24"/>
        </w:rPr>
        <w:t>研究生复试笔试科目</w:t>
      </w:r>
      <w:r w:rsidR="00B41949">
        <w:rPr>
          <w:rFonts w:ascii="宋体" w:hAnsi="宋体" w:hint="eastAsia"/>
          <w:kern w:val="0"/>
          <w:sz w:val="24"/>
          <w:szCs w:val="24"/>
        </w:rPr>
        <w:t>。</w:t>
      </w:r>
      <w:r>
        <w:rPr>
          <w:rFonts w:ascii="宋体" w:hAnsi="宋体" w:hint="eastAsia"/>
          <w:kern w:val="0"/>
          <w:sz w:val="24"/>
          <w:szCs w:val="24"/>
        </w:rPr>
        <w:t>《电工技术》</w:t>
      </w:r>
      <w:r w:rsidR="00B41949">
        <w:rPr>
          <w:rFonts w:ascii="宋体" w:hAnsi="宋体" w:hint="eastAsia"/>
          <w:kern w:val="0"/>
          <w:sz w:val="24"/>
          <w:szCs w:val="24"/>
        </w:rPr>
        <w:t>入学考试</w:t>
      </w:r>
      <w:r w:rsidR="00237AB7">
        <w:rPr>
          <w:rFonts w:ascii="宋体" w:hAnsi="宋体" w:hint="eastAsia"/>
          <w:kern w:val="0"/>
          <w:sz w:val="24"/>
          <w:szCs w:val="24"/>
        </w:rPr>
        <w:t>是为了招收</w:t>
      </w:r>
      <w:r w:rsidR="00AC7A84">
        <w:rPr>
          <w:rFonts w:ascii="宋体" w:hAnsi="宋体" w:hint="eastAsia"/>
          <w:kern w:val="0"/>
          <w:sz w:val="24"/>
          <w:szCs w:val="24"/>
        </w:rPr>
        <w:t>具有较扎实的</w:t>
      </w:r>
      <w:r w:rsidR="008D261F">
        <w:rPr>
          <w:rFonts w:ascii="宋体" w:hAnsi="宋体" w:hint="eastAsia"/>
          <w:kern w:val="0"/>
          <w:sz w:val="24"/>
          <w:szCs w:val="24"/>
        </w:rPr>
        <w:t>机械类相关专业知识，有发展潜力的优秀人才</w:t>
      </w:r>
      <w:r w:rsidRPr="00223461">
        <w:rPr>
          <w:rFonts w:ascii="宋体" w:hAnsi="宋体" w:hint="eastAsia"/>
          <w:sz w:val="24"/>
          <w:szCs w:val="24"/>
        </w:rPr>
        <w:t>而实施的具有选拔功能的水平考试，它的指导思想是选拔</w:t>
      </w:r>
      <w:r w:rsidR="00AC7A84">
        <w:rPr>
          <w:rFonts w:ascii="宋体" w:hAnsi="宋体" w:hint="eastAsia"/>
          <w:kern w:val="0"/>
          <w:sz w:val="24"/>
          <w:szCs w:val="24"/>
        </w:rPr>
        <w:t>具有较强分析与解决</w:t>
      </w:r>
      <w:r>
        <w:rPr>
          <w:rFonts w:ascii="宋体" w:hAnsi="宋体" w:hint="eastAsia"/>
          <w:kern w:val="0"/>
          <w:sz w:val="24"/>
          <w:szCs w:val="24"/>
        </w:rPr>
        <w:t>工程</w:t>
      </w:r>
      <w:r w:rsidR="00092A9C">
        <w:rPr>
          <w:rFonts w:ascii="宋体" w:hAnsi="宋体" w:hint="eastAsia"/>
          <w:kern w:val="0"/>
          <w:sz w:val="24"/>
          <w:szCs w:val="24"/>
        </w:rPr>
        <w:t>问题</w:t>
      </w:r>
      <w:r w:rsidR="00AC7A84">
        <w:rPr>
          <w:rFonts w:ascii="宋体" w:hAnsi="宋体" w:hint="eastAsia"/>
          <w:kern w:val="0"/>
          <w:sz w:val="24"/>
          <w:szCs w:val="24"/>
        </w:rPr>
        <w:t>的高层次、复合型的专业人才。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84147C" w:rsidRPr="00FD29A4" w:rsidRDefault="00B41949" w:rsidP="00FD29A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要求考生能系统</w:t>
      </w:r>
      <w:r w:rsidR="0084147C">
        <w:rPr>
          <w:rFonts w:ascii="宋体" w:hAnsi="宋体" w:hint="eastAsia"/>
          <w:sz w:val="24"/>
          <w:szCs w:val="24"/>
        </w:rPr>
        <w:t>掌握</w:t>
      </w:r>
      <w:r w:rsidR="00367D91">
        <w:rPr>
          <w:rFonts w:ascii="宋体" w:hAnsi="宋体" w:hint="eastAsia"/>
          <w:sz w:val="24"/>
          <w:szCs w:val="24"/>
        </w:rPr>
        <w:t>电工技术的基本概念、基本知识</w:t>
      </w:r>
      <w:r w:rsidR="0084147C">
        <w:rPr>
          <w:rFonts w:ascii="宋体" w:hAnsi="宋体" w:hint="eastAsia"/>
          <w:sz w:val="24"/>
          <w:szCs w:val="24"/>
        </w:rPr>
        <w:t>和</w:t>
      </w:r>
      <w:r>
        <w:rPr>
          <w:rFonts w:ascii="宋体" w:hAnsi="宋体" w:hint="eastAsia"/>
          <w:sz w:val="24"/>
          <w:szCs w:val="24"/>
        </w:rPr>
        <w:t>基本</w:t>
      </w:r>
      <w:r w:rsidR="00367D91">
        <w:rPr>
          <w:rFonts w:ascii="宋体" w:hAnsi="宋体" w:hint="eastAsia"/>
          <w:sz w:val="24"/>
          <w:szCs w:val="24"/>
        </w:rPr>
        <w:t>分析</w:t>
      </w:r>
      <w:r>
        <w:rPr>
          <w:rFonts w:ascii="宋体" w:hAnsi="宋体" w:hint="eastAsia"/>
          <w:sz w:val="24"/>
          <w:szCs w:val="24"/>
        </w:rPr>
        <w:t>方法，</w:t>
      </w:r>
      <w:r w:rsidR="00A64884">
        <w:rPr>
          <w:rFonts w:ascii="宋体" w:hAnsi="宋体" w:hint="eastAsia"/>
          <w:sz w:val="24"/>
          <w:szCs w:val="24"/>
        </w:rPr>
        <w:t>培养学生</w:t>
      </w:r>
      <w:r w:rsidR="00FD29A4">
        <w:rPr>
          <w:rFonts w:ascii="宋体" w:hAnsi="宋体" w:hint="eastAsia"/>
          <w:sz w:val="24"/>
          <w:szCs w:val="24"/>
        </w:rPr>
        <w:t>运用所学知识分析</w:t>
      </w:r>
      <w:r>
        <w:rPr>
          <w:rFonts w:ascii="宋体" w:hAnsi="宋体" w:hint="eastAsia"/>
          <w:sz w:val="24"/>
          <w:szCs w:val="24"/>
        </w:rPr>
        <w:t>和解决</w:t>
      </w:r>
      <w:r w:rsidR="00A64884">
        <w:rPr>
          <w:rFonts w:ascii="宋体" w:hAnsi="宋体" w:hint="eastAsia"/>
          <w:sz w:val="24"/>
          <w:szCs w:val="24"/>
        </w:rPr>
        <w:t>工程</w:t>
      </w:r>
      <w:r>
        <w:rPr>
          <w:rFonts w:ascii="宋体" w:hAnsi="宋体" w:hint="eastAsia"/>
          <w:sz w:val="24"/>
          <w:szCs w:val="24"/>
        </w:rPr>
        <w:t>问题的能力。</w:t>
      </w:r>
      <w:r w:rsidR="0084147C" w:rsidRPr="006F1D0A">
        <w:rPr>
          <w:rFonts w:ascii="宋体" w:hAnsi="宋体" w:hint="eastAsia"/>
          <w:sz w:val="24"/>
          <w:szCs w:val="24"/>
        </w:rPr>
        <w:t>本科</w:t>
      </w:r>
      <w:r w:rsidR="0084147C">
        <w:rPr>
          <w:rFonts w:ascii="宋体" w:hAnsi="宋体" w:hint="eastAsia"/>
          <w:sz w:val="24"/>
          <w:szCs w:val="24"/>
        </w:rPr>
        <w:t>目</w:t>
      </w:r>
      <w:r w:rsidR="0084147C" w:rsidRPr="006F1D0A">
        <w:rPr>
          <w:rFonts w:ascii="宋体" w:hAnsi="宋体" w:hint="eastAsia"/>
          <w:sz w:val="24"/>
          <w:szCs w:val="24"/>
        </w:rPr>
        <w:t>主要</w:t>
      </w:r>
      <w:r w:rsidR="0084147C">
        <w:rPr>
          <w:rFonts w:ascii="宋体" w:hAnsi="宋体" w:hint="eastAsia"/>
          <w:sz w:val="24"/>
          <w:szCs w:val="24"/>
        </w:rPr>
        <w:t>考核内容包括直流电路、交流电路</w:t>
      </w:r>
      <w:r w:rsidR="00942B24">
        <w:rPr>
          <w:rFonts w:ascii="宋体" w:hAnsi="宋体" w:hint="eastAsia"/>
          <w:sz w:val="24"/>
          <w:szCs w:val="24"/>
        </w:rPr>
        <w:t>的</w:t>
      </w:r>
      <w:r w:rsidR="0084147C">
        <w:rPr>
          <w:rFonts w:ascii="宋体" w:hAnsi="宋体" w:hint="eastAsia"/>
          <w:sz w:val="24"/>
          <w:szCs w:val="24"/>
        </w:rPr>
        <w:t>基本定律和分析计算；</w:t>
      </w:r>
      <w:r w:rsidR="00FD29A4">
        <w:rPr>
          <w:rFonts w:ascii="宋体" w:hAnsi="宋体" w:hint="eastAsia"/>
          <w:sz w:val="24"/>
          <w:szCs w:val="24"/>
        </w:rPr>
        <w:t>三相异步</w:t>
      </w:r>
      <w:r w:rsidR="0084147C" w:rsidRPr="0084147C">
        <w:rPr>
          <w:rFonts w:ascii="宋体" w:hAnsi="宋体" w:hint="eastAsia"/>
          <w:sz w:val="24"/>
          <w:szCs w:val="24"/>
        </w:rPr>
        <w:t>电动机、常用电器的基本结构、工作原理、特性和使用方法，</w:t>
      </w:r>
      <w:r w:rsidR="00FD29A4">
        <w:rPr>
          <w:rFonts w:ascii="宋体" w:hAnsi="宋体" w:hint="eastAsia"/>
          <w:sz w:val="24"/>
          <w:szCs w:val="24"/>
        </w:rPr>
        <w:t>三相异步</w:t>
      </w:r>
      <w:r w:rsidR="0084147C" w:rsidRPr="0084147C">
        <w:rPr>
          <w:rFonts w:ascii="宋体" w:hAnsi="宋体" w:hint="eastAsia"/>
          <w:sz w:val="24"/>
          <w:szCs w:val="24"/>
        </w:rPr>
        <w:t>电动机的运行参数</w:t>
      </w:r>
      <w:r w:rsidR="00FD29A4" w:rsidRPr="0084147C">
        <w:rPr>
          <w:rFonts w:ascii="宋体" w:hAnsi="宋体" w:hint="eastAsia"/>
          <w:sz w:val="24"/>
          <w:szCs w:val="24"/>
        </w:rPr>
        <w:t>计算</w:t>
      </w:r>
      <w:r w:rsidR="0084147C" w:rsidRPr="0084147C">
        <w:rPr>
          <w:rFonts w:ascii="宋体" w:hAnsi="宋体" w:hint="eastAsia"/>
          <w:sz w:val="24"/>
          <w:szCs w:val="24"/>
        </w:rPr>
        <w:t>，</w:t>
      </w:r>
      <w:r w:rsidR="00942B24">
        <w:rPr>
          <w:rFonts w:ascii="宋体" w:hAnsi="宋体" w:hint="eastAsia"/>
          <w:sz w:val="24"/>
          <w:szCs w:val="24"/>
        </w:rPr>
        <w:t>继电接触器控制</w:t>
      </w:r>
      <w:bookmarkStart w:id="2" w:name="_GoBack"/>
      <w:bookmarkEnd w:id="2"/>
      <w:r w:rsidR="00A363F6">
        <w:rPr>
          <w:rFonts w:ascii="宋体" w:hAnsi="宋体" w:hint="eastAsia"/>
          <w:sz w:val="24"/>
          <w:szCs w:val="24"/>
        </w:rPr>
        <w:t>线路的分析和设计</w:t>
      </w:r>
      <w:r w:rsidR="0084147C">
        <w:rPr>
          <w:rFonts w:ascii="宋体" w:hAnsi="宋体" w:hint="eastAsia"/>
          <w:sz w:val="24"/>
          <w:szCs w:val="24"/>
        </w:rPr>
        <w:t>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</w:t>
      </w:r>
      <w:r w:rsidR="00A64884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0分，考试时间为1</w:t>
      </w:r>
      <w:r w:rsidR="00A64884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A64884" w:rsidRDefault="00A9312C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9312C">
        <w:rPr>
          <w:rFonts w:ascii="宋体" w:hAnsi="宋体" w:hint="eastAsia"/>
          <w:sz w:val="24"/>
        </w:rPr>
        <w:t>1.《</w:t>
      </w:r>
      <w:r w:rsidR="00A64884">
        <w:rPr>
          <w:rFonts w:ascii="宋体" w:hAnsi="宋体" w:hint="eastAsia"/>
          <w:sz w:val="24"/>
        </w:rPr>
        <w:t>电工学</w:t>
      </w:r>
      <w:r w:rsidR="00A64884" w:rsidRPr="00A64884">
        <w:rPr>
          <w:rFonts w:ascii="宋体" w:hAnsi="宋体" w:hint="eastAsia"/>
          <w:sz w:val="24"/>
        </w:rPr>
        <w:t>（上册</w:t>
      </w:r>
      <w:r w:rsidR="00A64884" w:rsidRPr="00A64884">
        <w:rPr>
          <w:rFonts w:ascii="宋体" w:hAnsi="宋体"/>
          <w:sz w:val="24"/>
        </w:rPr>
        <w:t>）</w:t>
      </w:r>
      <w:r w:rsidR="00A64884" w:rsidRPr="00A64884">
        <w:rPr>
          <w:rFonts w:ascii="宋体" w:hAnsi="宋体" w:hint="eastAsia"/>
          <w:sz w:val="24"/>
        </w:rPr>
        <w:t>电工技术</w:t>
      </w:r>
      <w:r w:rsidR="005D201F">
        <w:rPr>
          <w:rFonts w:ascii="宋体" w:hAnsi="宋体" w:hint="eastAsia"/>
          <w:sz w:val="24"/>
        </w:rPr>
        <w:t>（第七版）</w:t>
      </w:r>
      <w:r w:rsidRPr="00A9312C">
        <w:rPr>
          <w:rFonts w:ascii="宋体" w:hAnsi="宋体" w:hint="eastAsia"/>
          <w:sz w:val="24"/>
        </w:rPr>
        <w:t>》</w:t>
      </w:r>
      <w:r w:rsidR="00523356">
        <w:rPr>
          <w:rFonts w:ascii="宋体" w:hAnsi="宋体" w:hint="eastAsia"/>
          <w:sz w:val="24"/>
        </w:rPr>
        <w:t>.</w:t>
      </w:r>
      <w:r w:rsidR="00A64884" w:rsidRPr="00A64884">
        <w:rPr>
          <w:rFonts w:ascii="宋体" w:hAnsi="宋体" w:hint="eastAsia"/>
          <w:sz w:val="24"/>
        </w:rPr>
        <w:t>秦曾煌等编</w:t>
      </w:r>
      <w:r w:rsidR="00A64884">
        <w:rPr>
          <w:rFonts w:ascii="宋体" w:hAnsi="宋体" w:hint="eastAsia"/>
          <w:sz w:val="24"/>
        </w:rPr>
        <w:t>.</w:t>
      </w:r>
      <w:r w:rsidR="00A64884" w:rsidRPr="00A64884">
        <w:rPr>
          <w:rFonts w:ascii="宋体" w:hAnsi="宋体" w:hint="eastAsia"/>
          <w:sz w:val="24"/>
        </w:rPr>
        <w:t>高等教育出版社</w:t>
      </w:r>
      <w:r w:rsidR="00A64884">
        <w:rPr>
          <w:rFonts w:ascii="宋体" w:hAnsi="宋体" w:hint="eastAsia"/>
          <w:sz w:val="24"/>
        </w:rPr>
        <w:t>.</w:t>
      </w:r>
      <w:r w:rsidR="00A64884" w:rsidRPr="00A64884">
        <w:rPr>
          <w:rFonts w:ascii="宋体" w:hAnsi="宋体"/>
          <w:sz w:val="24"/>
        </w:rPr>
        <w:t>20</w:t>
      </w:r>
      <w:r w:rsidR="00A64884" w:rsidRPr="00A64884">
        <w:rPr>
          <w:rFonts w:ascii="宋体" w:hAnsi="宋体" w:hint="eastAsia"/>
          <w:sz w:val="24"/>
        </w:rPr>
        <w:t>13</w:t>
      </w:r>
      <w:r w:rsidR="00A64884" w:rsidRPr="00A64884">
        <w:rPr>
          <w:rFonts w:ascii="宋体" w:hAnsi="宋体"/>
          <w:sz w:val="24"/>
        </w:rPr>
        <w:t>年</w:t>
      </w:r>
      <w:r w:rsidRPr="00A9312C">
        <w:rPr>
          <w:rFonts w:ascii="宋体" w:hAnsi="宋体" w:hint="eastAsia"/>
          <w:sz w:val="24"/>
        </w:rPr>
        <w:t>.</w:t>
      </w:r>
    </w:p>
    <w:p w:rsidR="00832FF9" w:rsidRPr="00832FF9" w:rsidRDefault="00A9312C" w:rsidP="00832FF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9C07AF" w:rsidRPr="00A9312C">
        <w:rPr>
          <w:rFonts w:ascii="宋体" w:hAnsi="宋体" w:hint="eastAsia"/>
          <w:sz w:val="24"/>
        </w:rPr>
        <w:t>《</w:t>
      </w:r>
      <w:r w:rsidR="005D201F">
        <w:rPr>
          <w:rFonts w:ascii="宋体" w:hAnsi="宋体" w:hint="eastAsia"/>
          <w:sz w:val="24"/>
        </w:rPr>
        <w:t>电工学（少学时）（第四</w:t>
      </w:r>
      <w:r w:rsidR="00832FF9" w:rsidRPr="00832FF9">
        <w:rPr>
          <w:rFonts w:ascii="宋体" w:hAnsi="宋体" w:hint="eastAsia"/>
          <w:sz w:val="24"/>
        </w:rPr>
        <w:t>版）</w:t>
      </w:r>
      <w:r w:rsidR="00523356">
        <w:rPr>
          <w:rFonts w:ascii="宋体" w:hAnsi="宋体" w:hint="eastAsia"/>
          <w:sz w:val="24"/>
        </w:rPr>
        <w:t>》.唐</w:t>
      </w:r>
      <w:proofErr w:type="gramStart"/>
      <w:r w:rsidR="00523356">
        <w:rPr>
          <w:rFonts w:ascii="宋体" w:hAnsi="宋体" w:hint="eastAsia"/>
          <w:sz w:val="24"/>
        </w:rPr>
        <w:t>介</w:t>
      </w:r>
      <w:proofErr w:type="gramEnd"/>
      <w:r w:rsidR="00523356" w:rsidRPr="00A64884">
        <w:rPr>
          <w:rFonts w:ascii="宋体" w:hAnsi="宋体" w:hint="eastAsia"/>
          <w:sz w:val="24"/>
        </w:rPr>
        <w:t>编</w:t>
      </w:r>
      <w:r w:rsidR="00523356">
        <w:rPr>
          <w:rFonts w:ascii="宋体" w:hAnsi="宋体" w:hint="eastAsia"/>
          <w:sz w:val="24"/>
        </w:rPr>
        <w:t>.</w:t>
      </w:r>
      <w:r w:rsidR="00832FF9" w:rsidRPr="00832FF9">
        <w:rPr>
          <w:rFonts w:ascii="宋体" w:hAnsi="宋体" w:hint="eastAsia"/>
          <w:sz w:val="24"/>
        </w:rPr>
        <w:t>高等教育出版社，20</w:t>
      </w:r>
      <w:r w:rsidR="005D201F">
        <w:rPr>
          <w:rFonts w:ascii="宋体" w:hAnsi="宋体" w:hint="eastAsia"/>
          <w:sz w:val="24"/>
        </w:rPr>
        <w:t>14</w:t>
      </w:r>
      <w:r w:rsidR="00832FF9" w:rsidRPr="00832FF9">
        <w:rPr>
          <w:rFonts w:ascii="宋体" w:hAnsi="宋体" w:hint="eastAsia"/>
          <w:sz w:val="24"/>
        </w:rPr>
        <w:t>.</w:t>
      </w:r>
    </w:p>
    <w:p w:rsidR="00B41949" w:rsidRDefault="00B41949" w:rsidP="00832FF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3A2079" w:rsidRPr="00B41949" w:rsidRDefault="00A64884" w:rsidP="00471DF8">
      <w:pPr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是</w:t>
      </w:r>
      <w:r w:rsidR="00B41949">
        <w:rPr>
          <w:rFonts w:hint="eastAsia"/>
          <w:sz w:val="24"/>
          <w:szCs w:val="24"/>
        </w:rPr>
        <w:t>。</w:t>
      </w:r>
    </w:p>
    <w:sectPr w:rsidR="003A2079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62" w:rsidRDefault="00FB1962" w:rsidP="00A9312C">
      <w:r>
        <w:separator/>
      </w:r>
    </w:p>
  </w:endnote>
  <w:endnote w:type="continuationSeparator" w:id="0">
    <w:p w:rsidR="00FB1962" w:rsidRDefault="00FB1962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62" w:rsidRDefault="00FB1962" w:rsidP="00A9312C">
      <w:r>
        <w:separator/>
      </w:r>
    </w:p>
  </w:footnote>
  <w:footnote w:type="continuationSeparator" w:id="0">
    <w:p w:rsidR="00FB1962" w:rsidRDefault="00FB1962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092A9C"/>
    <w:rsid w:val="00173BEB"/>
    <w:rsid w:val="001F7833"/>
    <w:rsid w:val="00237AB7"/>
    <w:rsid w:val="0032379E"/>
    <w:rsid w:val="00336AAF"/>
    <w:rsid w:val="00367D91"/>
    <w:rsid w:val="00376822"/>
    <w:rsid w:val="003A2079"/>
    <w:rsid w:val="00471DF8"/>
    <w:rsid w:val="004920E3"/>
    <w:rsid w:val="00523356"/>
    <w:rsid w:val="005A4DF3"/>
    <w:rsid w:val="005D201F"/>
    <w:rsid w:val="006D55F3"/>
    <w:rsid w:val="006E742D"/>
    <w:rsid w:val="00717CF9"/>
    <w:rsid w:val="00832FF9"/>
    <w:rsid w:val="0084147C"/>
    <w:rsid w:val="008D261F"/>
    <w:rsid w:val="00942B24"/>
    <w:rsid w:val="009C07AF"/>
    <w:rsid w:val="009F5FCB"/>
    <w:rsid w:val="00A363F6"/>
    <w:rsid w:val="00A64884"/>
    <w:rsid w:val="00A9312C"/>
    <w:rsid w:val="00AC7A84"/>
    <w:rsid w:val="00B41949"/>
    <w:rsid w:val="00B56B45"/>
    <w:rsid w:val="00BE7926"/>
    <w:rsid w:val="00C87507"/>
    <w:rsid w:val="00DA1DE1"/>
    <w:rsid w:val="00E06AFC"/>
    <w:rsid w:val="00FB1962"/>
    <w:rsid w:val="00FD29A4"/>
    <w:rsid w:val="00FF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2019-06-20T07:51:00Z</dcterms:created>
  <dcterms:modified xsi:type="dcterms:W3CDTF">2019-09-27T00:45:00Z</dcterms:modified>
</cp:coreProperties>
</file>