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F5FF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Arial" w:hAnsi="Arial" w:eastAsia="微软雅黑" w:cs="Arial"/>
          <w:b/>
          <w:bCs/>
          <w:sz w:val="28"/>
          <w:szCs w:val="28"/>
          <w:lang w:val="zh-TW" w:eastAsia="zh-TW"/>
        </w:rPr>
      </w:pPr>
      <w:r>
        <w:rPr>
          <w:rFonts w:hint="default" w:ascii="Times New Roman" w:hAnsi="Times New Roman" w:eastAsia="黑体" w:cs="Times New Roman"/>
          <w:b/>
          <w:bCs/>
          <w:spacing w:val="-6"/>
          <w:sz w:val="32"/>
          <w:szCs w:val="32"/>
        </w:rPr>
        <w:t>Thesis Defense</w:t>
      </w:r>
      <w:r>
        <w:rPr>
          <w:rFonts w:hint="eastAsia" w:ascii="Times New Roman" w:hAnsi="Times New Roman" w:eastAsia="黑体" w:cs="Times New Roman"/>
          <w:b/>
          <w:bCs/>
          <w:spacing w:val="-6"/>
          <w:sz w:val="32"/>
          <w:szCs w:val="32"/>
          <w:lang w:val="en-US" w:eastAsia="zh-CN"/>
        </w:rPr>
        <w:t xml:space="preserve"> </w:t>
      </w:r>
      <w:r>
        <w:rPr>
          <w:rFonts w:hint="default" w:ascii="Times New Roman" w:hAnsi="Times New Roman" w:eastAsia="黑体" w:cs="Times New Roman"/>
          <w:b/>
          <w:bCs/>
          <w:spacing w:val="-6"/>
          <w:sz w:val="32"/>
          <w:szCs w:val="32"/>
        </w:rPr>
        <w:t>Schedule for the Master</w:t>
      </w:r>
      <w:r>
        <w:rPr>
          <w:rFonts w:hint="default" w:ascii="Times New Roman" w:hAnsi="Times New Roman" w:eastAsia="黑体" w:cs="Times New Roman"/>
          <w:b/>
          <w:bCs/>
          <w:spacing w:val="-6"/>
          <w:sz w:val="32"/>
          <w:szCs w:val="32"/>
          <w:lang w:val="en-US" w:eastAsia="zh-CN"/>
        </w:rPr>
        <w:t>’</w:t>
      </w:r>
      <w:r>
        <w:rPr>
          <w:rFonts w:hint="default" w:ascii="Times New Roman" w:hAnsi="Times New Roman" w:eastAsia="黑体" w:cs="Times New Roman"/>
          <w:b/>
          <w:bCs/>
          <w:spacing w:val="-6"/>
          <w:sz w:val="32"/>
          <w:szCs w:val="32"/>
        </w:rPr>
        <w:t>s Degree</w:t>
      </w:r>
      <w:r>
        <w:rPr>
          <w:rFonts w:hint="eastAsia" w:ascii="Times New Roman" w:hAnsi="Times New Roman" w:eastAsia="黑体" w:cs="Times New Roman"/>
          <w:b/>
          <w:bCs/>
          <w:spacing w:val="-6"/>
          <w:sz w:val="32"/>
          <w:szCs w:val="32"/>
          <w:lang w:val="en-US" w:eastAsia="zh-CN"/>
        </w:rPr>
        <w:t xml:space="preserve"> Class of 2025</w:t>
      </w:r>
    </w:p>
    <w:tbl>
      <w:tblPr>
        <w:tblStyle w:val="10"/>
        <w:tblW w:w="151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1107"/>
        <w:gridCol w:w="1261"/>
        <w:gridCol w:w="7901"/>
        <w:gridCol w:w="3342"/>
      </w:tblGrid>
      <w:tr w14:paraId="7BBD4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blHeader/>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6CB824">
            <w:pPr>
              <w:pStyle w:val="11"/>
              <w:adjustRightInd w:val="0"/>
              <w:snapToGrid w:val="0"/>
              <w:jc w:val="center"/>
              <w:rPr>
                <w:rFonts w:hint="default" w:ascii="Times New Roman" w:hAnsi="Times New Roman" w:eastAsia="微软雅黑" w:cs="Times New Roman"/>
                <w:b/>
                <w:bCs/>
                <w:kern w:val="0"/>
                <w:sz w:val="28"/>
                <w:szCs w:val="28"/>
                <w:lang w:val="en-US" w:eastAsia="zh-CN"/>
              </w:rPr>
            </w:pPr>
            <w:r>
              <w:rPr>
                <w:rFonts w:hint="default" w:ascii="Times New Roman" w:hAnsi="Times New Roman" w:eastAsia="微软雅黑" w:cs="Times New Roman"/>
                <w:b/>
                <w:bCs/>
                <w:kern w:val="0"/>
                <w:sz w:val="28"/>
                <w:szCs w:val="28"/>
                <w:lang w:val="en-US" w:eastAsia="zh-CN"/>
              </w:rPr>
              <w:t>Time</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C374C0">
            <w:pPr>
              <w:pStyle w:val="11"/>
              <w:adjustRightInd w:val="0"/>
              <w:snapToGrid w:val="0"/>
              <w:jc w:val="center"/>
              <w:rPr>
                <w:rFonts w:hint="default" w:ascii="Times New Roman" w:hAnsi="Times New Roman" w:eastAsia="微软雅黑" w:cs="Times New Roman"/>
                <w:b/>
                <w:bCs/>
                <w:kern w:val="0"/>
                <w:sz w:val="28"/>
                <w:szCs w:val="28"/>
                <w:lang w:val="en-US" w:eastAsia="zh-CN"/>
              </w:rPr>
            </w:pPr>
            <w:r>
              <w:rPr>
                <w:rFonts w:hint="default" w:ascii="Times New Roman" w:hAnsi="Times New Roman" w:eastAsia="微软雅黑" w:cs="Times New Roman"/>
                <w:b/>
                <w:bCs/>
                <w:kern w:val="0"/>
                <w:sz w:val="28"/>
                <w:szCs w:val="28"/>
                <w:lang w:val="en-US" w:eastAsia="zh-CN"/>
              </w:rPr>
              <w:t>Content</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0C6855">
            <w:pPr>
              <w:pStyle w:val="11"/>
              <w:adjustRightInd w:val="0"/>
              <w:snapToGrid w:val="0"/>
              <w:jc w:val="center"/>
              <w:rPr>
                <w:rFonts w:hint="default" w:ascii="Times New Roman" w:hAnsi="Times New Roman" w:eastAsia="微软雅黑" w:cs="Times New Roman"/>
                <w:b/>
                <w:bCs/>
                <w:kern w:val="0"/>
                <w:sz w:val="28"/>
                <w:szCs w:val="28"/>
                <w:lang w:val="en-US" w:eastAsia="zh-CN"/>
              </w:rPr>
            </w:pPr>
            <w:r>
              <w:rPr>
                <w:rFonts w:hint="default" w:ascii="Times New Roman" w:hAnsi="Times New Roman" w:eastAsia="微软雅黑" w:cs="Times New Roman"/>
                <w:b/>
                <w:bCs/>
                <w:kern w:val="0"/>
                <w:sz w:val="28"/>
                <w:szCs w:val="28"/>
                <w:lang w:val="en-US" w:eastAsia="zh-CN"/>
              </w:rPr>
              <w:t>Requirements</w:t>
            </w:r>
          </w:p>
        </w:tc>
      </w:tr>
      <w:tr w14:paraId="2E2E3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7141C9">
            <w:pPr>
              <w:pStyle w:val="11"/>
              <w:adjustRightInd w:val="0"/>
              <w:snapToGrid w:val="0"/>
              <w:spacing w:line="240" w:lineRule="exact"/>
              <w:jc w:val="center"/>
              <w:rPr>
                <w:rFonts w:hint="eastAsia" w:ascii="微软雅黑" w:hAnsi="微软雅黑" w:eastAsia="微软雅黑" w:cs="Arial"/>
                <w:kern w:val="0"/>
                <w:sz w:val="18"/>
                <w:szCs w:val="18"/>
              </w:rPr>
            </w:pPr>
            <w:r>
              <w:rPr>
                <w:rFonts w:hint="default" w:ascii="Times New Roman" w:hAnsi="Times New Roman" w:eastAsia="Segoe UI" w:cs="Times New Roman"/>
                <w:sz w:val="18"/>
                <w:szCs w:val="18"/>
              </w:rPr>
              <w:t>February 10</w:t>
            </w:r>
            <w:r>
              <w:rPr>
                <w:rFonts w:hint="default" w:ascii="Times New Roman" w:hAnsi="Times New Roman" w:eastAsia="Segoe UI" w:cs="Times New Roman"/>
                <w:sz w:val="18"/>
                <w:szCs w:val="18"/>
                <w:vertAlign w:val="superscript"/>
              </w:rPr>
              <w:t>th</w:t>
            </w:r>
            <w:r>
              <w:rPr>
                <w:rFonts w:hint="default" w:ascii="Times New Roman" w:hAnsi="Times New Roman" w:eastAsia="Segoe UI" w:cs="Times New Roman"/>
                <w:sz w:val="18"/>
                <w:szCs w:val="18"/>
              </w:rPr>
              <w:t xml:space="preserve"> - March 7</w:t>
            </w:r>
            <w:r>
              <w:rPr>
                <w:rFonts w:hint="default" w:ascii="Times New Roman" w:hAnsi="Times New Roman" w:eastAsia="Segoe UI" w:cs="Times New Roman"/>
                <w:sz w:val="18"/>
                <w:szCs w:val="18"/>
                <w:vertAlign w:val="superscript"/>
              </w:rPr>
              <w:t>th</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E9B40F">
            <w:pPr>
              <w:pStyle w:val="11"/>
              <w:adjustRightInd w:val="0"/>
              <w:snapToGrid w:val="0"/>
              <w:spacing w:line="240" w:lineRule="exact"/>
              <w:jc w:val="center"/>
              <w:rPr>
                <w:rFonts w:hint="eastAsia" w:ascii="微软雅黑" w:hAnsi="微软雅黑" w:eastAsia="微软雅黑" w:cs="Arial"/>
                <w:bCs/>
                <w:kern w:val="0"/>
                <w:sz w:val="18"/>
                <w:szCs w:val="18"/>
                <w:lang w:val="zh-TW"/>
              </w:rPr>
            </w:pPr>
            <w:r>
              <w:rPr>
                <w:rFonts w:hint="eastAsia" w:ascii="Times New Roman" w:hAnsi="Times New Roman" w:eastAsia="Segoe UI" w:cs="Times New Roman"/>
                <w:sz w:val="24"/>
                <w:szCs w:val="24"/>
              </w:rPr>
              <w:t>Pre-defense of Degree</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DCECEC">
            <w:pPr>
              <w:pStyle w:val="1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260" w:lineRule="exact"/>
              <w:ind w:left="105" w:leftChars="50" w:firstLine="360" w:firstLineChars="20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Students will conduct a pre-defense for their degree at the master</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 xml:space="preserve">s program in this discipline to solicit feedback and modify their thesis or practical </w:t>
            </w:r>
            <w:r>
              <w:rPr>
                <w:rFonts w:hint="eastAsia" w:ascii="Times New Roman" w:hAnsi="Times New Roman" w:cs="Times New Roman"/>
                <w:sz w:val="18"/>
                <w:szCs w:val="18"/>
                <w:lang w:eastAsia="zh-CN"/>
              </w:rPr>
              <w:t>result</w:t>
            </w:r>
            <w:r>
              <w:rPr>
                <w:rFonts w:hint="default" w:ascii="Times New Roman" w:hAnsi="Times New Roman" w:cs="Times New Roman"/>
                <w:sz w:val="18"/>
                <w:szCs w:val="18"/>
              </w:rPr>
              <w:t xml:space="preserve">. The format of the thesis or </w:t>
            </w:r>
            <w:r>
              <w:rPr>
                <w:rFonts w:hint="eastAsia" w:ascii="Times New Roman" w:hAnsi="Times New Roman" w:cs="Times New Roman"/>
                <w:sz w:val="18"/>
                <w:szCs w:val="18"/>
                <w:lang w:eastAsia="zh-CN"/>
              </w:rPr>
              <w:t>result</w:t>
            </w:r>
            <w:r>
              <w:rPr>
                <w:rFonts w:hint="default" w:ascii="Times New Roman" w:hAnsi="Times New Roman" w:cs="Times New Roman"/>
                <w:sz w:val="18"/>
                <w:szCs w:val="18"/>
              </w:rPr>
              <w:t xml:space="preserve"> must comply with </w:t>
            </w:r>
            <w:r>
              <w:rPr>
                <w:rFonts w:hint="default" w:ascii="Times New Roman" w:hAnsi="Times New Roman" w:cs="Times New Roman"/>
                <w:i/>
                <w:iCs/>
                <w:sz w:val="18"/>
                <w:szCs w:val="18"/>
              </w:rPr>
              <w:t xml:space="preserve">the </w:t>
            </w:r>
            <w:r>
              <w:rPr>
                <w:rFonts w:hint="default" w:ascii="Times New Roman" w:hAnsi="Times New Roman" w:cs="Times New Roman"/>
                <w:i/>
                <w:iCs/>
                <w:sz w:val="18"/>
                <w:szCs w:val="18"/>
                <w:lang w:val="en-US" w:eastAsia="zh-CN"/>
              </w:rPr>
              <w:t>“</w:t>
            </w:r>
            <w:r>
              <w:rPr>
                <w:rFonts w:hint="default" w:ascii="Times New Roman" w:hAnsi="Times New Roman" w:cs="Times New Roman"/>
                <w:i/>
                <w:iCs/>
                <w:sz w:val="18"/>
                <w:szCs w:val="18"/>
              </w:rPr>
              <w:t>Shanghai Ocean University Graduate Thesis Writing Guidelines</w:t>
            </w:r>
            <w:r>
              <w:rPr>
                <w:rFonts w:hint="default" w:ascii="Times New Roman" w:hAnsi="Times New Roman" w:cs="Times New Roman"/>
                <w:i/>
                <w:iCs/>
                <w:sz w:val="18"/>
                <w:szCs w:val="18"/>
                <w:lang w:val="en-US" w:eastAsia="zh-CN"/>
              </w:rPr>
              <w:t>”</w:t>
            </w:r>
            <w:r>
              <w:rPr>
                <w:rFonts w:hint="default" w:ascii="Times New Roman" w:hAnsi="Times New Roman" w:cs="Times New Roman"/>
                <w:sz w:val="18"/>
                <w:szCs w:val="18"/>
              </w:rPr>
              <w:t xml:space="preserve"> or relevant regulations from the Professional Degree Teaching </w:t>
            </w:r>
            <w:r>
              <w:rPr>
                <w:rFonts w:hint="eastAsia" w:ascii="Times New Roman" w:hAnsi="Times New Roman" w:cs="Times New Roman"/>
                <w:sz w:val="18"/>
                <w:szCs w:val="18"/>
                <w:lang w:val="en-US" w:eastAsia="zh-CN"/>
              </w:rPr>
              <w:t>Guidance</w:t>
            </w:r>
            <w:r>
              <w:rPr>
                <w:rFonts w:hint="default" w:ascii="Times New Roman" w:hAnsi="Times New Roman" w:cs="Times New Roman"/>
                <w:sz w:val="18"/>
                <w:szCs w:val="18"/>
              </w:rPr>
              <w:t xml:space="preserve"> Committee.</w:t>
            </w:r>
          </w:p>
          <w:p w14:paraId="7502D94F">
            <w:pPr>
              <w:pStyle w:val="11"/>
              <w:keepNext w:val="0"/>
              <w:keepLines w:val="0"/>
              <w:pageBreakBefore w:val="0"/>
              <w:wordWrap/>
              <w:overflowPunct/>
              <w:topLinePunct w:val="0"/>
              <w:bidi w:val="0"/>
              <w:adjustRightInd w:val="0"/>
              <w:snapToGrid w:val="0"/>
              <w:spacing w:line="260" w:lineRule="exact"/>
              <w:ind w:firstLine="360" w:firstLineChars="200"/>
              <w:rPr>
                <w:rFonts w:hint="eastAsia" w:ascii="微软雅黑" w:hAnsi="微软雅黑" w:eastAsia="微软雅黑" w:cs="Arial"/>
                <w:kern w:val="0"/>
                <w:sz w:val="18"/>
                <w:szCs w:val="18"/>
                <w:lang w:val="zh-TW" w:eastAsia="zh-TW"/>
              </w:rPr>
            </w:pPr>
            <w:r>
              <w:rPr>
                <w:rFonts w:hint="default" w:ascii="Times New Roman" w:hAnsi="Times New Roman" w:cs="Times New Roman"/>
                <w:sz w:val="18"/>
                <w:szCs w:val="18"/>
              </w:rPr>
              <w:t>Students should log into the Graduate Service Platform to fill out the pre-defense information, which will then be reviewed by their supervisors and the college</w:t>
            </w:r>
            <w:r>
              <w:rPr>
                <w:rFonts w:hint="eastAsia" w:hAnsi="Times New Roman" w:cs="Times New Roman"/>
                <w:sz w:val="18"/>
                <w:szCs w:val="18"/>
                <w:lang w:val="en-US" w:eastAsia="zh-CN"/>
              </w:rPr>
              <w:t>s</w:t>
            </w:r>
            <w:r>
              <w:rPr>
                <w:rFonts w:hint="default" w:ascii="Times New Roman" w:hAnsi="Times New Roman" w:cs="Times New Roman"/>
                <w:sz w:val="18"/>
                <w:szCs w:val="18"/>
              </w:rPr>
              <w:t>.</w:t>
            </w:r>
          </w:p>
        </w:tc>
      </w:tr>
      <w:tr w14:paraId="6B1E0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5" w:hRule="atLeast"/>
          <w:jc w:val="center"/>
        </w:trPr>
        <w:tc>
          <w:tcPr>
            <w:tcW w:w="153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769DA726">
            <w:pPr>
              <w:pStyle w:val="11"/>
              <w:adjustRightInd w:val="0"/>
              <w:snapToGrid w:val="0"/>
              <w:spacing w:line="240" w:lineRule="exact"/>
              <w:jc w:val="center"/>
              <w:rPr>
                <w:rFonts w:hint="eastAsia" w:ascii="微软雅黑" w:hAnsi="微软雅黑" w:eastAsia="微软雅黑" w:cs="Arial"/>
                <w:bCs/>
                <w:kern w:val="0"/>
                <w:sz w:val="18"/>
                <w:szCs w:val="18"/>
                <w:lang w:val="zh-TW" w:eastAsia="zh-TW"/>
              </w:rPr>
            </w:pPr>
            <w:r>
              <w:rPr>
                <w:rFonts w:hint="default" w:ascii="Times New Roman" w:hAnsi="Times New Roman" w:eastAsia="Segoe UI" w:cs="Times New Roman"/>
                <w:sz w:val="18"/>
                <w:szCs w:val="18"/>
              </w:rPr>
              <w:t>By March 10</w:t>
            </w:r>
            <w:r>
              <w:rPr>
                <w:rFonts w:hint="default" w:ascii="Times New Roman" w:hAnsi="Times New Roman" w:eastAsia="Segoe UI" w:cs="Times New Roman"/>
                <w:sz w:val="18"/>
                <w:szCs w:val="18"/>
                <w:vertAlign w:val="superscript"/>
              </w:rPr>
              <w:t>th</w:t>
            </w:r>
          </w:p>
        </w:tc>
        <w:tc>
          <w:tcPr>
            <w:tcW w:w="2368" w:type="dxa"/>
            <w:gridSpan w:val="2"/>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75E38169">
            <w:pPr>
              <w:pStyle w:val="11"/>
              <w:adjustRightInd w:val="0"/>
              <w:snapToGrid w:val="0"/>
              <w:spacing w:line="240" w:lineRule="exact"/>
              <w:jc w:val="center"/>
              <w:rPr>
                <w:rFonts w:hint="eastAsia" w:ascii="微软雅黑" w:hAnsi="微软雅黑" w:eastAsia="微软雅黑" w:cs="Arial"/>
                <w:b/>
                <w:bCs/>
                <w:color w:val="FF0000"/>
                <w:kern w:val="0"/>
                <w:sz w:val="21"/>
                <w:lang w:val="zh-TW"/>
              </w:rPr>
            </w:pPr>
            <w:r>
              <w:rPr>
                <w:rFonts w:hint="default" w:ascii="Times New Roman" w:hAnsi="Times New Roman" w:eastAsia="微软雅黑" w:cs="Times New Roman"/>
                <w:b/>
                <w:bCs/>
                <w:color w:val="FF0000"/>
                <w:kern w:val="0"/>
                <w:sz w:val="24"/>
                <w:szCs w:val="24"/>
                <w:lang w:val="zh-TW"/>
              </w:rPr>
              <w:t>Submission of Thesis or Practical Result</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BB0316">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bCs w:val="0"/>
                <w:color w:val="auto"/>
                <w:kern w:val="0"/>
                <w:sz w:val="18"/>
                <w:szCs w:val="18"/>
                <w:lang w:val="zh-TW"/>
              </w:rPr>
            </w:pPr>
            <w:r>
              <w:rPr>
                <w:rFonts w:hint="default" w:ascii="Times New Roman" w:hAnsi="Times New Roman" w:eastAsia="微软雅黑" w:cs="Times New Roman"/>
                <w:b/>
                <w:bCs w:val="0"/>
                <w:color w:val="auto"/>
                <w:kern w:val="0"/>
                <w:sz w:val="18"/>
                <w:szCs w:val="18"/>
                <w:lang w:val="zh-TW"/>
              </w:rPr>
              <w:t>Students log in to the Graduate Service Platform to submit the following materials, which will be reviewed by the supervisor and the college</w:t>
            </w:r>
            <w:r>
              <w:rPr>
                <w:rFonts w:hint="eastAsia" w:hAnsi="Times New Roman" w:eastAsia="微软雅黑" w:cs="Times New Roman"/>
                <w:b/>
                <w:bCs w:val="0"/>
                <w:color w:val="auto"/>
                <w:kern w:val="0"/>
                <w:sz w:val="18"/>
                <w:szCs w:val="18"/>
                <w:lang w:val="en-US" w:eastAsia="zh-CN"/>
              </w:rPr>
              <w:t>s</w:t>
            </w:r>
            <w:r>
              <w:rPr>
                <w:rFonts w:hint="default" w:ascii="Times New Roman" w:hAnsi="Times New Roman" w:eastAsia="微软雅黑" w:cs="Times New Roman"/>
                <w:b/>
                <w:bCs w:val="0"/>
                <w:color w:val="auto"/>
                <w:kern w:val="0"/>
                <w:sz w:val="18"/>
                <w:szCs w:val="18"/>
                <w:lang w:val="zh-TW"/>
              </w:rPr>
              <w:t>:</w:t>
            </w:r>
          </w:p>
          <w:p w14:paraId="25D1DBF8">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Times New Roman" w:hAnsi="Times New Roman" w:eastAsia="微软雅黑" w:cs="Times New Roman"/>
                <w:b w:val="0"/>
                <w:bCs/>
                <w:color w:val="auto"/>
                <w:kern w:val="0"/>
                <w:sz w:val="18"/>
                <w:szCs w:val="18"/>
                <w:lang w:val="en-US" w:eastAsia="zh-CN"/>
              </w:rPr>
            </w:pPr>
            <w:r>
              <w:rPr>
                <w:rFonts w:hint="default" w:ascii="Times New Roman" w:hAnsi="Times New Roman" w:eastAsia="微软雅黑" w:cs="Times New Roman"/>
                <w:b w:val="0"/>
                <w:bCs/>
                <w:color w:val="auto"/>
                <w:kern w:val="0"/>
                <w:sz w:val="18"/>
                <w:szCs w:val="18"/>
                <w:lang w:val="zh-TW"/>
              </w:rPr>
              <w:t xml:space="preserve">(1) </w:t>
            </w:r>
            <w:r>
              <w:rPr>
                <w:rFonts w:hint="default" w:hAnsi="Times New Roman" w:eastAsia="微软雅黑" w:cs="Times New Roman"/>
                <w:b w:val="0"/>
                <w:bCs/>
                <w:color w:val="auto"/>
                <w:kern w:val="0"/>
                <w:sz w:val="18"/>
                <w:szCs w:val="18"/>
                <w:lang w:val="en-US" w:eastAsia="zh-CN"/>
              </w:rPr>
              <w:t>“</w:t>
            </w:r>
            <w:r>
              <w:rPr>
                <w:rFonts w:hint="default" w:ascii="Times New Roman" w:hAnsi="Times New Roman" w:eastAsia="微软雅黑" w:cs="Times New Roman"/>
                <w:b w:val="0"/>
                <w:bCs/>
                <w:color w:val="auto"/>
                <w:kern w:val="0"/>
                <w:sz w:val="18"/>
                <w:szCs w:val="18"/>
                <w:lang w:val="zh-TW"/>
              </w:rPr>
              <w:t xml:space="preserve">Copyright Authorization Form for Thesis or Practical </w:t>
            </w:r>
            <w:r>
              <w:rPr>
                <w:rFonts w:hint="eastAsia" w:hAnsi="Times New Roman" w:eastAsia="微软雅黑" w:cs="Times New Roman"/>
                <w:b w:val="0"/>
                <w:bCs/>
                <w:color w:val="auto"/>
                <w:kern w:val="0"/>
                <w:sz w:val="18"/>
                <w:szCs w:val="18"/>
                <w:lang w:val="zh-TW" w:eastAsia="zh-CN"/>
              </w:rPr>
              <w:t>result</w:t>
            </w:r>
            <w:r>
              <w:rPr>
                <w:rFonts w:hint="default" w:hAnsi="Times New Roman" w:eastAsia="微软雅黑" w:cs="Times New Roman"/>
                <w:b w:val="0"/>
                <w:bCs/>
                <w:color w:val="auto"/>
                <w:kern w:val="0"/>
                <w:sz w:val="18"/>
                <w:szCs w:val="18"/>
                <w:lang w:val="en-US" w:eastAsia="zh-CN"/>
              </w:rPr>
              <w:t>”</w:t>
            </w:r>
          </w:p>
          <w:p w14:paraId="0D62B5E0">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(2) Electronic version of the thesis or practical </w:t>
            </w:r>
            <w:r>
              <w:rPr>
                <w:rFonts w:hint="eastAsia" w:hAnsi="Times New Roman" w:eastAsia="微软雅黑" w:cs="Times New Roman"/>
                <w:b w:val="0"/>
                <w:bCs/>
                <w:color w:val="auto"/>
                <w:kern w:val="0"/>
                <w:sz w:val="18"/>
                <w:szCs w:val="18"/>
                <w:lang w:val="zh-TW" w:eastAsia="zh-CN"/>
              </w:rPr>
              <w:t>result</w:t>
            </w:r>
            <w:r>
              <w:rPr>
                <w:rFonts w:hint="default" w:ascii="Times New Roman" w:hAnsi="Times New Roman" w:eastAsia="微软雅黑" w:cs="Times New Roman"/>
                <w:b w:val="0"/>
                <w:bCs/>
                <w:color w:val="auto"/>
                <w:kern w:val="0"/>
                <w:sz w:val="18"/>
                <w:szCs w:val="18"/>
                <w:lang w:val="zh-TW"/>
              </w:rPr>
              <w:t xml:space="preserve"> (</w:t>
            </w:r>
            <w:r>
              <w:rPr>
                <w:rFonts w:hint="default" w:ascii="Times New Roman" w:hAnsi="Times New Roman" w:eastAsia="微软雅黑" w:cs="Times New Roman"/>
                <w:b w:val="0"/>
                <w:bCs/>
                <w:color w:val="auto"/>
                <w:kern w:val="0"/>
                <w:sz w:val="18"/>
                <w:szCs w:val="18"/>
                <w:highlight w:val="yellow"/>
                <w:lang w:val="zh-TW"/>
              </w:rPr>
              <w:t xml:space="preserve">in PDF format, named as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Student ID-Name-Supervisor</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lang w:val="zh-TW"/>
              </w:rPr>
              <w:t>)</w:t>
            </w:r>
          </w:p>
          <w:p w14:paraId="3EF76541">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bCs w:val="0"/>
                <w:color w:val="FF0000"/>
                <w:kern w:val="0"/>
                <w:sz w:val="18"/>
                <w:szCs w:val="18"/>
                <w:lang w:val="zh-TW"/>
              </w:rPr>
            </w:pPr>
            <w:r>
              <w:rPr>
                <w:rFonts w:hint="default" w:ascii="Times New Roman" w:hAnsi="Times New Roman" w:eastAsia="微软雅黑" w:cs="Times New Roman"/>
                <w:b/>
                <w:bCs w:val="0"/>
                <w:color w:val="FF0000"/>
                <w:kern w:val="0"/>
                <w:sz w:val="18"/>
                <w:szCs w:val="18"/>
                <w:lang w:val="zh-TW"/>
              </w:rPr>
              <w:t>Notes:</w:t>
            </w:r>
          </w:p>
          <w:p w14:paraId="1AFEFF8A">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(1) For delayed publication of the thesis or practical </w:t>
            </w:r>
            <w:r>
              <w:rPr>
                <w:rFonts w:hint="eastAsia" w:hAnsi="Times New Roman" w:eastAsia="微软雅黑" w:cs="Times New Roman"/>
                <w:b w:val="0"/>
                <w:bCs/>
                <w:color w:val="auto"/>
                <w:kern w:val="0"/>
                <w:sz w:val="18"/>
                <w:szCs w:val="18"/>
                <w:lang w:val="zh-TW" w:eastAsia="zh-CN"/>
              </w:rPr>
              <w:t>result</w:t>
            </w:r>
            <w:r>
              <w:rPr>
                <w:rFonts w:hint="default" w:ascii="Times New Roman" w:hAnsi="Times New Roman" w:eastAsia="微软雅黑" w:cs="Times New Roman"/>
                <w:b w:val="0"/>
                <w:bCs/>
                <w:color w:val="auto"/>
                <w:kern w:val="0"/>
                <w:sz w:val="18"/>
                <w:szCs w:val="18"/>
                <w:lang w:val="zh-TW"/>
              </w:rPr>
              <w:t xml:space="preserve">, indicate </w:t>
            </w:r>
            <w:r>
              <w:rPr>
                <w:rFonts w:hint="default" w:hAnsi="Times New Roman" w:eastAsia="微软雅黑" w:cs="Times New Roman"/>
                <w:b w:val="0"/>
                <w:bCs/>
                <w:color w:val="auto"/>
                <w:kern w:val="0"/>
                <w:sz w:val="18"/>
                <w:szCs w:val="18"/>
                <w:lang w:val="en-US" w:eastAsia="zh-CN"/>
              </w:rPr>
              <w:t>“</w:t>
            </w:r>
            <w:r>
              <w:rPr>
                <w:rFonts w:hint="default" w:ascii="Times New Roman" w:hAnsi="Times New Roman" w:eastAsia="微软雅黑" w:cs="Times New Roman"/>
                <w:b w:val="0"/>
                <w:bCs/>
                <w:color w:val="auto"/>
                <w:kern w:val="0"/>
                <w:sz w:val="18"/>
                <w:szCs w:val="18"/>
                <w:highlight w:val="yellow"/>
                <w:lang w:val="zh-TW"/>
              </w:rPr>
              <w:t>★Delayed Publication Year</w:t>
            </w:r>
            <w:r>
              <w:rPr>
                <w:rFonts w:hint="default" w:ascii="Times New Roman" w:hAnsi="Times New Roman" w:eastAsia="微软雅黑" w:cs="Times New Roman"/>
                <w:b w:val="0"/>
                <w:bCs/>
                <w:color w:val="auto"/>
                <w:kern w:val="0"/>
                <w:sz w:val="18"/>
                <w:szCs w:val="18"/>
                <w:lang w:val="zh-TW"/>
              </w:rPr>
              <w:t xml:space="preserve"> (specify the number of years, generally not exceeding 2 years)</w:t>
            </w:r>
            <w:r>
              <w:rPr>
                <w:rFonts w:hint="default" w:hAnsi="Times New Roman" w:eastAsia="微软雅黑" w:cs="Times New Roman"/>
                <w:b w:val="0"/>
                <w:bCs/>
                <w:color w:val="auto"/>
                <w:kern w:val="0"/>
                <w:sz w:val="18"/>
                <w:szCs w:val="18"/>
                <w:lang w:val="en-US" w:eastAsia="zh-CN"/>
              </w:rPr>
              <w:t>”</w:t>
            </w:r>
            <w:r>
              <w:rPr>
                <w:rFonts w:hint="default" w:ascii="Times New Roman" w:hAnsi="Times New Roman" w:eastAsia="微软雅黑" w:cs="Times New Roman"/>
                <w:b w:val="0"/>
                <w:bCs/>
                <w:color w:val="auto"/>
                <w:kern w:val="0"/>
                <w:sz w:val="18"/>
                <w:szCs w:val="18"/>
                <w:lang w:val="zh-TW"/>
              </w:rPr>
              <w:t xml:space="preserve"> in the top left corner of the cover page in bold font, size 3.</w:t>
            </w:r>
          </w:p>
          <w:p w14:paraId="6C66A7CA">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(2) The thesis or </w:t>
            </w:r>
            <w:r>
              <w:rPr>
                <w:rFonts w:hint="eastAsia" w:hAnsi="Times New Roman" w:eastAsia="微软雅黑" w:cs="Times New Roman"/>
                <w:b w:val="0"/>
                <w:bCs/>
                <w:color w:val="auto"/>
                <w:kern w:val="0"/>
                <w:sz w:val="18"/>
                <w:szCs w:val="18"/>
                <w:lang w:val="zh-TW" w:eastAsia="zh-CN"/>
              </w:rPr>
              <w:t>result</w:t>
            </w:r>
            <w:r>
              <w:rPr>
                <w:rFonts w:hint="default" w:ascii="Times New Roman" w:hAnsi="Times New Roman" w:eastAsia="微软雅黑" w:cs="Times New Roman"/>
                <w:b w:val="0"/>
                <w:bCs/>
                <w:color w:val="auto"/>
                <w:kern w:val="0"/>
                <w:sz w:val="18"/>
                <w:szCs w:val="18"/>
                <w:lang w:val="zh-TW"/>
              </w:rPr>
              <w:t xml:space="preserve"> should include a cover page, abstract, table of contents, full text, references, etc.</w:t>
            </w:r>
          </w:p>
          <w:p w14:paraId="5DC04F2C">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(3) The thesis or </w:t>
            </w:r>
            <w:r>
              <w:rPr>
                <w:rFonts w:hint="eastAsia" w:hAnsi="Times New Roman" w:eastAsia="微软雅黑" w:cs="Times New Roman"/>
                <w:b w:val="0"/>
                <w:bCs/>
                <w:color w:val="auto"/>
                <w:kern w:val="0"/>
                <w:sz w:val="18"/>
                <w:szCs w:val="18"/>
                <w:lang w:val="zh-TW" w:eastAsia="zh-CN"/>
              </w:rPr>
              <w:t>result</w:t>
            </w:r>
            <w:r>
              <w:rPr>
                <w:rFonts w:hint="default" w:ascii="Times New Roman" w:hAnsi="Times New Roman" w:eastAsia="微软雅黑" w:cs="Times New Roman"/>
                <w:b w:val="0"/>
                <w:bCs/>
                <w:color w:val="auto"/>
                <w:kern w:val="0"/>
                <w:sz w:val="18"/>
                <w:szCs w:val="18"/>
                <w:lang w:val="zh-TW"/>
              </w:rPr>
              <w:t xml:space="preserve"> should not contain any student or supervisor information, including names, acknowledgments, published article information, etc.</w:t>
            </w:r>
          </w:p>
          <w:p w14:paraId="7637A69C">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微软雅黑" w:hAnsi="微软雅黑" w:eastAsia="微软雅黑" w:cs="Arial"/>
                <w:b/>
                <w:color w:val="FF0000"/>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(4) </w:t>
            </w:r>
            <w:r>
              <w:rPr>
                <w:rFonts w:hint="default" w:ascii="Times New Roman" w:hAnsi="Times New Roman" w:eastAsia="微软雅黑" w:cs="Times New Roman"/>
                <w:b w:val="0"/>
                <w:bCs/>
                <w:color w:val="FF0000"/>
                <w:kern w:val="0"/>
                <w:sz w:val="18"/>
                <w:szCs w:val="18"/>
                <w:lang w:val="zh-TW"/>
              </w:rPr>
              <w:t xml:space="preserve">The submitted thesis or practical </w:t>
            </w:r>
            <w:r>
              <w:rPr>
                <w:rFonts w:hint="eastAsia" w:hAnsi="Times New Roman" w:eastAsia="微软雅黑" w:cs="Times New Roman"/>
                <w:b w:val="0"/>
                <w:bCs/>
                <w:color w:val="FF0000"/>
                <w:kern w:val="0"/>
                <w:sz w:val="18"/>
                <w:szCs w:val="18"/>
                <w:lang w:val="zh-TW" w:eastAsia="zh-CN"/>
              </w:rPr>
              <w:t>result</w:t>
            </w:r>
            <w:r>
              <w:rPr>
                <w:rFonts w:hint="default" w:ascii="Times New Roman" w:hAnsi="Times New Roman" w:eastAsia="微软雅黑" w:cs="Times New Roman"/>
                <w:b w:val="0"/>
                <w:bCs/>
                <w:color w:val="FF0000"/>
                <w:kern w:val="0"/>
                <w:sz w:val="18"/>
                <w:szCs w:val="18"/>
                <w:lang w:val="zh-TW"/>
              </w:rPr>
              <w:t xml:space="preserve"> will be used for </w:t>
            </w:r>
            <w:r>
              <w:rPr>
                <w:rFonts w:hint="eastAsia" w:hAnsi="Times New Roman" w:eastAsia="微软雅黑" w:cs="Times New Roman"/>
                <w:b w:val="0"/>
                <w:bCs/>
                <w:color w:val="FF0000"/>
                <w:kern w:val="0"/>
                <w:sz w:val="18"/>
                <w:szCs w:val="18"/>
                <w:lang w:val="en-US" w:eastAsia="zh-CN"/>
              </w:rPr>
              <w:t xml:space="preserve">the </w:t>
            </w:r>
            <w:r>
              <w:rPr>
                <w:rFonts w:hint="default" w:ascii="Times New Roman" w:hAnsi="Times New Roman" w:eastAsia="微软雅黑" w:cs="Times New Roman"/>
                <w:b w:val="0"/>
                <w:bCs/>
                <w:color w:val="FF0000"/>
                <w:kern w:val="0"/>
                <w:sz w:val="18"/>
                <w:szCs w:val="18"/>
                <w:lang w:val="zh-TW"/>
              </w:rPr>
              <w:t>originality check and review</w:t>
            </w:r>
            <w:bookmarkStart w:id="0" w:name="_GoBack"/>
            <w:bookmarkEnd w:id="0"/>
            <w:r>
              <w:rPr>
                <w:rFonts w:hint="default" w:ascii="Times New Roman" w:hAnsi="Times New Roman" w:eastAsia="微软雅黑" w:cs="Times New Roman"/>
                <w:b w:val="0"/>
                <w:bCs/>
                <w:color w:val="FF0000"/>
                <w:kern w:val="0"/>
                <w:sz w:val="18"/>
                <w:szCs w:val="18"/>
                <w:lang w:val="zh-TW"/>
              </w:rPr>
              <w:t>.</w:t>
            </w:r>
          </w:p>
        </w:tc>
      </w:tr>
      <w:tr w14:paraId="62EB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jc w:val="center"/>
        </w:trPr>
        <w:tc>
          <w:tcPr>
            <w:tcW w:w="1533"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2934D9">
            <w:pPr>
              <w:pStyle w:val="11"/>
              <w:adjustRightInd w:val="0"/>
              <w:snapToGrid w:val="0"/>
              <w:spacing w:line="240" w:lineRule="exact"/>
              <w:jc w:val="center"/>
              <w:rPr>
                <w:rFonts w:hint="eastAsia" w:ascii="微软雅黑" w:hAnsi="微软雅黑" w:eastAsia="PMingLiU" w:cs="Arial"/>
                <w:bCs/>
                <w:kern w:val="0"/>
                <w:sz w:val="18"/>
                <w:szCs w:val="18"/>
                <w:lang w:val="zh-TW" w:eastAsia="zh-TW"/>
              </w:rPr>
            </w:pPr>
          </w:p>
        </w:tc>
        <w:tc>
          <w:tcPr>
            <w:tcW w:w="2368" w:type="dxa"/>
            <w:gridSpan w:val="2"/>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DD10C4">
            <w:pPr>
              <w:pStyle w:val="11"/>
              <w:adjustRightInd w:val="0"/>
              <w:snapToGrid w:val="0"/>
              <w:spacing w:line="240" w:lineRule="exact"/>
              <w:jc w:val="center"/>
              <w:rPr>
                <w:rFonts w:hint="eastAsia" w:ascii="微软雅黑" w:hAnsi="微软雅黑" w:eastAsia="微软雅黑" w:cs="Arial"/>
                <w:bCs/>
                <w:kern w:val="0"/>
                <w:sz w:val="18"/>
                <w:szCs w:val="18"/>
                <w:lang w:val="zh-TW"/>
              </w:rPr>
            </w:pP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E93C00">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Times New Roman" w:hAnsi="Times New Roman" w:eastAsia="微软雅黑" w:cs="Times New Roman"/>
                <w:b w:val="0"/>
                <w:bCs/>
                <w:color w:val="auto"/>
                <w:kern w:val="0"/>
                <w:sz w:val="18"/>
                <w:szCs w:val="18"/>
                <w:lang w:val="en-US" w:eastAsia="zh-CN"/>
              </w:rPr>
            </w:pPr>
            <w:r>
              <w:rPr>
                <w:rFonts w:hint="default" w:ascii="Times New Roman" w:hAnsi="Times New Roman" w:eastAsia="微软雅黑" w:cs="Times New Roman"/>
                <w:b w:val="0"/>
                <w:bCs/>
                <w:color w:val="auto"/>
                <w:kern w:val="0"/>
                <w:sz w:val="18"/>
                <w:szCs w:val="18"/>
                <w:lang w:val="zh-TW"/>
              </w:rPr>
              <w:t>Submission by the college</w:t>
            </w:r>
            <w:r>
              <w:rPr>
                <w:rFonts w:hint="eastAsia" w:hAnsi="Times New Roman" w:eastAsia="微软雅黑" w:cs="Times New Roman"/>
                <w:b w:val="0"/>
                <w:bCs/>
                <w:color w:val="auto"/>
                <w:kern w:val="0"/>
                <w:sz w:val="18"/>
                <w:szCs w:val="18"/>
                <w:lang w:val="en-US" w:eastAsia="zh-CN"/>
              </w:rPr>
              <w:t>:</w:t>
            </w:r>
          </w:p>
          <w:p w14:paraId="74C11272">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A compiled electronic version of the thesis or practical </w:t>
            </w:r>
            <w:r>
              <w:rPr>
                <w:rFonts w:hint="eastAsia" w:hAnsi="Times New Roman" w:eastAsia="微软雅黑" w:cs="Times New Roman"/>
                <w:b w:val="0"/>
                <w:bCs/>
                <w:color w:val="auto"/>
                <w:kern w:val="0"/>
                <w:sz w:val="18"/>
                <w:szCs w:val="18"/>
                <w:lang w:val="zh-TW" w:eastAsia="zh-CN"/>
              </w:rPr>
              <w:t>result</w:t>
            </w:r>
            <w:r>
              <w:rPr>
                <w:rFonts w:hint="default" w:ascii="Times New Roman" w:hAnsi="Times New Roman" w:eastAsia="微软雅黑" w:cs="Times New Roman"/>
                <w:b w:val="0"/>
                <w:bCs/>
                <w:color w:val="auto"/>
                <w:kern w:val="0"/>
                <w:sz w:val="18"/>
                <w:szCs w:val="18"/>
                <w:lang w:val="zh-TW"/>
              </w:rPr>
              <w:t xml:space="preserve"> (</w:t>
            </w:r>
            <w:r>
              <w:rPr>
                <w:rFonts w:hint="default" w:ascii="Times New Roman" w:hAnsi="Times New Roman" w:eastAsia="微软雅黑" w:cs="Times New Roman"/>
                <w:b w:val="0"/>
                <w:bCs/>
                <w:color w:val="auto"/>
                <w:kern w:val="0"/>
                <w:sz w:val="18"/>
                <w:szCs w:val="18"/>
                <w:highlight w:val="yellow"/>
                <w:lang w:val="zh-TW"/>
              </w:rPr>
              <w:t xml:space="preserve">in PDF format, packaged and named as </w:t>
            </w:r>
            <w:r>
              <w:rPr>
                <w:rFonts w:hint="default" w:ascii="Times New Roman"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Student ID-Name-Supervisor</w:t>
            </w:r>
            <w:r>
              <w:rPr>
                <w:rFonts w:hint="default" w:ascii="Times New Roman"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lang w:val="zh-TW"/>
              </w:rPr>
              <w:t xml:space="preserve">). </w:t>
            </w:r>
          </w:p>
          <w:p w14:paraId="6BCA8AFF">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ind w:left="0" w:leftChars="0" w:firstLine="360" w:firstLineChars="200"/>
              <w:textAlignment w:val="auto"/>
              <w:rPr>
                <w:rFonts w:hint="eastAsia" w:ascii="Times New Roman" w:hAnsi="Times New Roman" w:eastAsia="微软雅黑" w:cs="Times New Roman"/>
                <w:b w:val="0"/>
                <w:bCs/>
                <w:color w:val="auto"/>
                <w:kern w:val="0"/>
                <w:sz w:val="18"/>
                <w:szCs w:val="18"/>
                <w:lang w:val="zh-TW" w:eastAsia="zh-TW"/>
              </w:rPr>
            </w:pPr>
            <w:r>
              <w:rPr>
                <w:rFonts w:hint="default" w:ascii="Times New Roman" w:hAnsi="Times New Roman" w:eastAsia="微软雅黑" w:cs="Times New Roman"/>
                <w:b w:val="0"/>
                <w:bCs/>
                <w:color w:val="auto"/>
                <w:kern w:val="0"/>
                <w:sz w:val="18"/>
                <w:szCs w:val="18"/>
                <w:lang w:val="zh-TW"/>
              </w:rPr>
              <w:t xml:space="preserve">A compiled electronic version of the </w:t>
            </w:r>
            <w:r>
              <w:rPr>
                <w:rFonts w:hint="default" w:hAnsi="Times New Roman" w:eastAsia="微软雅黑" w:cs="Times New Roman"/>
                <w:b w:val="0"/>
                <w:bCs/>
                <w:color w:val="auto"/>
                <w:kern w:val="0"/>
                <w:sz w:val="18"/>
                <w:szCs w:val="18"/>
                <w:lang w:val="en-US" w:eastAsia="zh-CN"/>
              </w:rPr>
              <w:t>“</w:t>
            </w:r>
            <w:r>
              <w:rPr>
                <w:rFonts w:hint="default" w:ascii="Times New Roman" w:hAnsi="Times New Roman" w:eastAsia="微软雅黑" w:cs="Times New Roman"/>
                <w:b w:val="0"/>
                <w:bCs/>
                <w:color w:val="auto"/>
                <w:kern w:val="0"/>
                <w:sz w:val="18"/>
                <w:szCs w:val="18"/>
                <w:lang w:val="zh-TW"/>
              </w:rPr>
              <w:t xml:space="preserve">Copyright Authorization Form for Thesis or Practical </w:t>
            </w:r>
            <w:r>
              <w:rPr>
                <w:rFonts w:hint="eastAsia" w:hAnsi="Times New Roman" w:eastAsia="微软雅黑" w:cs="Times New Roman"/>
                <w:b w:val="0"/>
                <w:bCs/>
                <w:color w:val="auto"/>
                <w:kern w:val="0"/>
                <w:sz w:val="18"/>
                <w:szCs w:val="18"/>
                <w:lang w:val="zh-TW" w:eastAsia="zh-CN"/>
              </w:rPr>
              <w:t>result</w:t>
            </w:r>
            <w:r>
              <w:rPr>
                <w:rFonts w:hint="default" w:hAnsi="Times New Roman" w:eastAsia="微软雅黑" w:cs="Times New Roman"/>
                <w:b w:val="0"/>
                <w:bCs/>
                <w:color w:val="auto"/>
                <w:kern w:val="0"/>
                <w:sz w:val="18"/>
                <w:szCs w:val="18"/>
                <w:lang w:val="en-US" w:eastAsia="zh-CN"/>
              </w:rPr>
              <w:t>”</w:t>
            </w:r>
            <w:r>
              <w:rPr>
                <w:rFonts w:hint="default" w:ascii="Times New Roman" w:hAnsi="Times New Roman" w:eastAsia="微软雅黑" w:cs="Times New Roman"/>
                <w:b w:val="0"/>
                <w:bCs/>
                <w:color w:val="auto"/>
                <w:kern w:val="0"/>
                <w:sz w:val="18"/>
                <w:szCs w:val="18"/>
                <w:lang w:val="zh-TW"/>
              </w:rPr>
              <w:t xml:space="preserve"> (</w:t>
            </w:r>
            <w:r>
              <w:rPr>
                <w:rFonts w:hint="default" w:ascii="Times New Roman" w:hAnsi="Times New Roman" w:eastAsia="微软雅黑" w:cs="Times New Roman"/>
                <w:b w:val="0"/>
                <w:bCs/>
                <w:color w:val="auto"/>
                <w:kern w:val="0"/>
                <w:sz w:val="18"/>
                <w:szCs w:val="18"/>
                <w:highlight w:val="yellow"/>
                <w:lang w:val="zh-TW"/>
              </w:rPr>
              <w:t xml:space="preserve">in PDF format, with complete content and signatures, packaged and named as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Authorization Form</w:t>
            </w:r>
            <w:r>
              <w:rPr>
                <w:rFonts w:hint="eastAsia" w:hAnsi="Times New Roman" w:eastAsia="微软雅黑" w:cs="Times New Roman"/>
                <w:b w:val="0"/>
                <w:bCs/>
                <w:color w:val="auto"/>
                <w:kern w:val="0"/>
                <w:sz w:val="18"/>
                <w:szCs w:val="18"/>
                <w:highlight w:val="yellow"/>
                <w:lang w:val="zh-TW" w:eastAsia="zh-CN"/>
              </w:rPr>
              <w:t>【</w:t>
            </w:r>
            <w:r>
              <w:rPr>
                <w:rFonts w:hint="eastAsia" w:hAnsi="Times New Roman" w:eastAsia="微软雅黑" w:cs="Times New Roman"/>
                <w:b w:val="0"/>
                <w:bCs/>
                <w:color w:val="auto"/>
                <w:kern w:val="0"/>
                <w:sz w:val="18"/>
                <w:szCs w:val="18"/>
                <w:highlight w:val="yellow"/>
                <w:lang w:val="en-US" w:eastAsia="zh-CN"/>
              </w:rPr>
              <w:t>授权书</w:t>
            </w:r>
            <w:r>
              <w:rPr>
                <w:rFonts w:hint="eastAsia" w:hAnsi="Times New Roman" w:eastAsia="微软雅黑" w:cs="Times New Roman"/>
                <w:b w:val="0"/>
                <w:bCs/>
                <w:color w:val="auto"/>
                <w:kern w:val="0"/>
                <w:sz w:val="18"/>
                <w:szCs w:val="18"/>
                <w:highlight w:val="yellow"/>
                <w:lang w:val="zh-TW" w:eastAsia="zh-CN"/>
              </w:rPr>
              <w:t>】</w:t>
            </w:r>
            <w:r>
              <w:rPr>
                <w:rFonts w:hint="default" w:ascii="Times New Roman" w:hAnsi="Times New Roman" w:eastAsia="微软雅黑" w:cs="Times New Roman"/>
                <w:b w:val="0"/>
                <w:bCs/>
                <w:color w:val="auto"/>
                <w:kern w:val="0"/>
                <w:sz w:val="18"/>
                <w:szCs w:val="18"/>
                <w:highlight w:val="yellow"/>
                <w:lang w:val="zh-TW"/>
              </w:rPr>
              <w:t>-Student ID-Name</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lang w:val="zh-TW"/>
              </w:rPr>
              <w:t xml:space="preserve">). </w:t>
            </w:r>
          </w:p>
          <w:p w14:paraId="2CE2A0A9">
            <w:pPr>
              <w:pStyle w:val="11"/>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ind w:left="0" w:leftChars="0"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An Excel electronic version of the list of students applying for graduation, with the following fields: </w:t>
            </w:r>
          </w:p>
          <w:p w14:paraId="4FDC106A">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Chars="0" w:firstLine="360" w:firstLineChars="200"/>
              <w:textAlignment w:val="auto"/>
              <w:rPr>
                <w:rFonts w:hint="eastAsia" w:ascii="微软雅黑" w:hAnsi="微软雅黑" w:eastAsia="微软雅黑" w:cs="Arial"/>
                <w:bCs/>
                <w:kern w:val="0"/>
                <w:sz w:val="18"/>
                <w:szCs w:val="18"/>
                <w:highlight w:val="yellow"/>
                <w:lang w:val="zh-TW" w:eastAsia="zh-TW"/>
              </w:rPr>
            </w:pPr>
            <w:r>
              <w:rPr>
                <w:rFonts w:hint="default" w:ascii="Times New Roman" w:hAnsi="Times New Roman" w:eastAsia="微软雅黑" w:cs="Times New Roman"/>
                <w:b w:val="0"/>
                <w:bCs/>
                <w:color w:val="auto"/>
                <w:kern w:val="0"/>
                <w:sz w:val="18"/>
                <w:szCs w:val="18"/>
                <w:highlight w:val="yellow"/>
                <w:lang w:val="zh-TW"/>
              </w:rPr>
              <w:t xml:space="preserve">College / Student ID / Name / Supervisor / Thesis Publication Status (indicate </w:t>
            </w:r>
            <w:r>
              <w:rPr>
                <w:rFonts w:hint="default" w:hAnsi="Times New Roman" w:eastAsia="微软雅黑" w:cs="Times New Roman"/>
                <w:b w:val="0"/>
                <w:bCs/>
                <w:color w:val="auto"/>
                <w:kern w:val="0"/>
                <w:sz w:val="18"/>
                <w:szCs w:val="18"/>
                <w:highlight w:val="yellow"/>
                <w:lang w:val="en-US" w:eastAsia="zh-CN"/>
              </w:rPr>
              <w:t>“</w:t>
            </w:r>
            <w:r>
              <w:rPr>
                <w:rFonts w:hint="eastAsia" w:hAnsi="Times New Roman" w:eastAsia="微软雅黑" w:cs="Times New Roman"/>
                <w:b w:val="0"/>
                <w:bCs/>
                <w:color w:val="auto"/>
                <w:kern w:val="0"/>
                <w:sz w:val="18"/>
                <w:szCs w:val="18"/>
                <w:highlight w:val="yellow"/>
                <w:lang w:val="en-US" w:eastAsia="zh-CN"/>
              </w:rPr>
              <w:t xml:space="preserve">Make </w:t>
            </w:r>
            <w:r>
              <w:rPr>
                <w:rFonts w:hint="default" w:ascii="Times New Roman" w:hAnsi="Times New Roman" w:eastAsia="微软雅黑" w:cs="Times New Roman"/>
                <w:b w:val="0"/>
                <w:bCs/>
                <w:color w:val="auto"/>
                <w:kern w:val="0"/>
                <w:sz w:val="18"/>
                <w:szCs w:val="18"/>
                <w:highlight w:val="yellow"/>
                <w:lang w:val="zh-TW"/>
              </w:rPr>
              <w:t>Public</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 xml:space="preserve"> or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Delayed Publication</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 xml:space="preserve">) / Delayed Publication Date (e.g.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20260601</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 / Remarks.</w:t>
            </w:r>
          </w:p>
        </w:tc>
      </w:tr>
      <w:tr w14:paraId="46F6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966D3B">
            <w:pPr>
              <w:pStyle w:val="11"/>
              <w:adjustRightInd w:val="0"/>
              <w:snapToGrid w:val="0"/>
              <w:spacing w:line="240" w:lineRule="exact"/>
              <w:jc w:val="center"/>
              <w:rPr>
                <w:rFonts w:hint="default" w:ascii="微软雅黑" w:hAnsi="微软雅黑" w:eastAsia="微软雅黑" w:cs="Arial"/>
                <w:bCs/>
                <w:kern w:val="0"/>
                <w:sz w:val="18"/>
                <w:szCs w:val="18"/>
                <w:lang w:val="en-US" w:eastAsia="zh-CN"/>
              </w:rPr>
            </w:pPr>
            <w:r>
              <w:rPr>
                <w:rFonts w:hint="default" w:ascii="Times New Roman" w:hAnsi="Times New Roman" w:eastAsia="微软雅黑" w:cs="Times New Roman"/>
                <w:bCs/>
                <w:kern w:val="0"/>
                <w:sz w:val="18"/>
                <w:szCs w:val="18"/>
                <w:lang w:val="en-US" w:eastAsia="zh-CN"/>
              </w:rPr>
              <w:t>March11</w:t>
            </w:r>
            <w:r>
              <w:rPr>
                <w:rFonts w:hint="default" w:ascii="Times New Roman" w:hAnsi="Times New Roman" w:eastAsia="微软雅黑" w:cs="Times New Roman"/>
                <w:bCs/>
                <w:kern w:val="0"/>
                <w:sz w:val="18"/>
                <w:szCs w:val="18"/>
                <w:vertAlign w:val="superscript"/>
                <w:lang w:val="en-US" w:eastAsia="zh-CN"/>
              </w:rPr>
              <w:t>th</w:t>
            </w:r>
            <w:r>
              <w:rPr>
                <w:rFonts w:hint="default" w:ascii="Times New Roman" w:hAnsi="Times New Roman" w:eastAsia="微软雅黑" w:cs="Times New Roman"/>
                <w:bCs/>
                <w:kern w:val="0"/>
                <w:sz w:val="18"/>
                <w:szCs w:val="18"/>
                <w:lang w:val="en-US" w:eastAsia="zh-CN"/>
              </w:rPr>
              <w:t>-16</w:t>
            </w:r>
            <w:r>
              <w:rPr>
                <w:rFonts w:hint="default" w:ascii="Times New Roman" w:hAnsi="Times New Roman" w:eastAsia="微软雅黑" w:cs="Times New Roman"/>
                <w:bCs/>
                <w:kern w:val="0"/>
                <w:sz w:val="18"/>
                <w:szCs w:val="18"/>
                <w:vertAlign w:val="superscript"/>
                <w:lang w:val="en-US" w:eastAsia="zh-CN"/>
              </w:rPr>
              <w:t>th</w:t>
            </w:r>
          </w:p>
        </w:tc>
        <w:tc>
          <w:tcPr>
            <w:tcW w:w="1361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8A27C1">
            <w:pPr>
              <w:pStyle w:val="11"/>
              <w:adjustRightInd w:val="0"/>
              <w:snapToGrid w:val="0"/>
              <w:spacing w:line="240" w:lineRule="exact"/>
              <w:jc w:val="center"/>
              <w:rPr>
                <w:rFonts w:hint="default" w:ascii="微软雅黑" w:hAnsi="微软雅黑" w:eastAsia="微软雅黑" w:cs="Arial"/>
                <w:bCs/>
                <w:kern w:val="0"/>
                <w:sz w:val="18"/>
                <w:szCs w:val="18"/>
                <w:lang w:val="en-US" w:eastAsia="zh-CN"/>
              </w:rPr>
            </w:pPr>
            <w:r>
              <w:rPr>
                <w:rFonts w:hint="eastAsia" w:ascii="微软雅黑" w:hAnsi="微软雅黑" w:eastAsia="微软雅黑" w:cs="Arial"/>
                <w:b/>
                <w:bCs w:val="0"/>
                <w:kern w:val="0"/>
                <w:sz w:val="18"/>
                <w:szCs w:val="18"/>
                <w:lang w:val="en-US" w:eastAsia="zh-CN"/>
              </w:rPr>
              <w:t>The Originality Check</w:t>
            </w:r>
          </w:p>
        </w:tc>
      </w:tr>
      <w:tr w14:paraId="542E1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153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26E096CE">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March 17</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lang w:val="en-US" w:eastAsia="zh-CN"/>
              </w:rPr>
              <w:t>- April 16</w:t>
            </w:r>
            <w:r>
              <w:rPr>
                <w:rFonts w:hint="default" w:ascii="Times New Roman" w:hAnsi="Times New Roman" w:eastAsia="微软雅黑" w:cs="Times New Roman"/>
                <w:kern w:val="0"/>
                <w:sz w:val="18"/>
                <w:szCs w:val="18"/>
                <w:vertAlign w:val="superscript"/>
                <w:lang w:val="en-US" w:eastAsia="zh-CN"/>
              </w:rPr>
              <w:t>th</w:t>
            </w:r>
          </w:p>
        </w:tc>
        <w:tc>
          <w:tcPr>
            <w:tcW w:w="1107"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1C64A325">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Review</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D91C">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Blind Review</w:t>
            </w:r>
            <w:r>
              <w:rPr>
                <w:rFonts w:hint="eastAsia" w:hAnsi="Times New Roman" w:eastAsia="微软雅黑" w:cs="Times New Roman"/>
                <w:kern w:val="0"/>
                <w:sz w:val="18"/>
                <w:szCs w:val="18"/>
                <w:lang w:val="en-US" w:eastAsia="zh-CN"/>
              </w:rPr>
              <w:t xml:space="preserve"> by University</w:t>
            </w:r>
          </w:p>
        </w:tc>
        <w:tc>
          <w:tcPr>
            <w:tcW w:w="7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920D5F">
            <w:pPr>
              <w:pStyle w:val="11"/>
              <w:keepNext w:val="0"/>
              <w:keepLines w:val="0"/>
              <w:pageBreakBefore w:val="0"/>
              <w:widowControl w:val="0"/>
              <w:kinsoku/>
              <w:wordWrap/>
              <w:overflowPunct/>
              <w:topLinePunct w:val="0"/>
              <w:autoSpaceDE/>
              <w:autoSpaceDN/>
              <w:bidi w:val="0"/>
              <w:adjustRightInd w:val="0"/>
              <w:snapToGrid w:val="0"/>
              <w:spacing w:line="240" w:lineRule="exact"/>
              <w:ind w:left="0" w:firstLine="360" w:firstLineChars="200"/>
              <w:textAlignment w:val="auto"/>
              <w:rPr>
                <w:rFonts w:hint="eastAsia" w:ascii="微软雅黑" w:hAnsi="微软雅黑" w:eastAsia="微软雅黑" w:cs="Arial"/>
                <w:kern w:val="0"/>
                <w:sz w:val="18"/>
                <w:szCs w:val="18"/>
                <w:lang w:val="zh-TW"/>
              </w:rPr>
            </w:pPr>
            <w:r>
              <w:rPr>
                <w:rFonts w:hint="default" w:ascii="Times New Roman" w:hAnsi="Times New Roman" w:eastAsia="微软雅黑" w:cs="Times New Roman"/>
                <w:kern w:val="0"/>
                <w:sz w:val="18"/>
                <w:szCs w:val="18"/>
                <w:lang w:val="zh-TW"/>
              </w:rPr>
              <w:t xml:space="preserve">The Graduate School randomly selects approximately 40% of theses or practical achievements for </w:t>
            </w:r>
            <w:r>
              <w:rPr>
                <w:rFonts w:hint="eastAsia" w:hAnsi="Times New Roman" w:eastAsia="微软雅黑" w:cs="Times New Roman"/>
                <w:kern w:val="0"/>
                <w:sz w:val="18"/>
                <w:szCs w:val="18"/>
                <w:lang w:val="en-US" w:eastAsia="zh-CN"/>
              </w:rPr>
              <w:t>university</w:t>
            </w:r>
            <w:r>
              <w:rPr>
                <w:rFonts w:hint="default" w:ascii="Times New Roman" w:hAnsi="Times New Roman" w:eastAsia="微软雅黑" w:cs="Times New Roman"/>
                <w:kern w:val="0"/>
                <w:sz w:val="18"/>
                <w:szCs w:val="18"/>
                <w:lang w:val="zh-TW"/>
              </w:rPr>
              <w:t>-level blind review</w:t>
            </w:r>
            <w:r>
              <w:rPr>
                <w:rFonts w:hint="eastAsia" w:hAnsi="Times New Roman" w:eastAsia="微软雅黑" w:cs="Times New Roman"/>
                <w:kern w:val="0"/>
                <w:sz w:val="18"/>
                <w:szCs w:val="18"/>
                <w:lang w:val="en-US" w:eastAsia="zh-CN"/>
              </w:rPr>
              <w:t xml:space="preserve"> (including delayed publication thesis or practical result)</w:t>
            </w:r>
            <w:r>
              <w:rPr>
                <w:rFonts w:hint="default" w:ascii="Times New Roman" w:hAnsi="Times New Roman" w:eastAsia="微软雅黑" w:cs="Times New Roman"/>
                <w:kern w:val="0"/>
                <w:sz w:val="18"/>
                <w:szCs w:val="18"/>
                <w:lang w:val="zh-TW"/>
              </w:rPr>
              <w:t>.</w:t>
            </w:r>
          </w:p>
        </w:tc>
        <w:tc>
          <w:tcPr>
            <w:tcW w:w="3342" w:type="dxa"/>
            <w:vMerge w:val="restart"/>
            <w:tcBorders>
              <w:top w:val="single" w:color="000000" w:sz="4" w:space="0"/>
              <w:left w:val="single" w:color="000000" w:sz="4" w:space="0"/>
              <w:right w:val="single" w:color="000000" w:sz="4" w:space="0"/>
            </w:tcBorders>
            <w:shd w:val="clear" w:color="auto" w:fill="auto"/>
            <w:vAlign w:val="center"/>
          </w:tcPr>
          <w:p w14:paraId="3C69733B">
            <w:pPr>
              <w:pStyle w:val="11"/>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textAlignment w:val="auto"/>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The reviewed</w:t>
            </w:r>
            <w:r>
              <w:rPr>
                <w:rFonts w:hint="eastAsia" w:hAnsi="Times New Roman" w:eastAsia="微软雅黑" w:cs="Times New Roman"/>
                <w:kern w:val="0"/>
                <w:sz w:val="18"/>
                <w:szCs w:val="18"/>
                <w:lang w:val="en-US" w:eastAsia="zh-CN"/>
              </w:rPr>
              <w:t xml:space="preserve"> thesis and achievement </w:t>
            </w:r>
            <w:r>
              <w:rPr>
                <w:rFonts w:hint="default" w:ascii="Times New Roman" w:hAnsi="Times New Roman" w:eastAsia="微软雅黑" w:cs="Times New Roman"/>
                <w:kern w:val="0"/>
                <w:sz w:val="18"/>
                <w:szCs w:val="18"/>
                <w:lang w:val="en-US" w:eastAsia="zh-CN"/>
              </w:rPr>
              <w:t>is the one that will undergo originality check and cannot be substituted.</w:t>
            </w:r>
          </w:p>
        </w:tc>
      </w:tr>
      <w:tr w14:paraId="60140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jc w:val="center"/>
        </w:trPr>
        <w:tc>
          <w:tcPr>
            <w:tcW w:w="1533"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DDE237">
            <w:pPr>
              <w:pStyle w:val="11"/>
              <w:adjustRightInd w:val="0"/>
              <w:snapToGrid w:val="0"/>
              <w:spacing w:line="240" w:lineRule="exact"/>
              <w:jc w:val="center"/>
              <w:rPr>
                <w:rFonts w:hint="eastAsia" w:ascii="微软雅黑" w:hAnsi="微软雅黑" w:eastAsia="微软雅黑" w:cs="Arial"/>
                <w:kern w:val="0"/>
                <w:sz w:val="18"/>
                <w:szCs w:val="18"/>
              </w:rPr>
            </w:pPr>
          </w:p>
        </w:tc>
        <w:tc>
          <w:tcPr>
            <w:tcW w:w="1107"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9A6FFB">
            <w:pPr>
              <w:pStyle w:val="11"/>
              <w:adjustRightInd w:val="0"/>
              <w:snapToGrid w:val="0"/>
              <w:spacing w:line="240" w:lineRule="exact"/>
              <w:jc w:val="center"/>
              <w:rPr>
                <w:rFonts w:hint="eastAsia" w:ascii="微软雅黑" w:hAnsi="微软雅黑" w:eastAsia="微软雅黑" w:cs="Arial"/>
                <w:kern w:val="0"/>
                <w:sz w:val="18"/>
                <w:szCs w:val="18"/>
                <w:lang w:val="zh-TW"/>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295F">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Blind Review</w:t>
            </w:r>
            <w:r>
              <w:rPr>
                <w:rFonts w:hint="eastAsia" w:hAnsi="Times New Roman" w:eastAsia="微软雅黑" w:cs="Times New Roman"/>
                <w:kern w:val="0"/>
                <w:sz w:val="18"/>
                <w:szCs w:val="18"/>
                <w:lang w:val="en-US" w:eastAsia="zh-CN"/>
              </w:rPr>
              <w:t xml:space="preserve"> by College</w:t>
            </w:r>
          </w:p>
        </w:tc>
        <w:tc>
          <w:tcPr>
            <w:tcW w:w="7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7E8A3">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 xml:space="preserve">Students submit the </w:t>
            </w:r>
            <w:r>
              <w:rPr>
                <w:rFonts w:hint="default" w:hAnsi="Times New Roman" w:eastAsia="微软雅黑" w:cs="Times New Roman"/>
                <w:i/>
                <w:iCs/>
                <w:kern w:val="0"/>
                <w:sz w:val="18"/>
                <w:szCs w:val="18"/>
                <w:lang w:val="en-US" w:eastAsia="zh-CN"/>
              </w:rPr>
              <w:t>“</w:t>
            </w:r>
            <w:r>
              <w:rPr>
                <w:rFonts w:hint="default" w:ascii="Times New Roman" w:hAnsi="Times New Roman" w:eastAsia="微软雅黑" w:cs="Times New Roman"/>
                <w:i/>
                <w:iCs/>
                <w:kern w:val="0"/>
                <w:sz w:val="18"/>
                <w:szCs w:val="18"/>
                <w:lang w:val="en-US" w:eastAsia="zh-CN"/>
              </w:rPr>
              <w:t>Blind-Review Application Form of the Master’s Degree Thesis or Practical Result</w:t>
            </w:r>
            <w:r>
              <w:rPr>
                <w:rFonts w:hint="default" w:hAnsi="Times New Roman" w:eastAsia="微软雅黑" w:cs="Times New Roman"/>
                <w:i/>
                <w:iCs/>
                <w:kern w:val="0"/>
                <w:sz w:val="18"/>
                <w:szCs w:val="18"/>
                <w:lang w:val="en-US" w:eastAsia="zh-CN"/>
              </w:rPr>
              <w:t>”</w:t>
            </w:r>
            <w:r>
              <w:rPr>
                <w:rFonts w:hint="eastAsia" w:hAnsi="Times New Roman" w:eastAsia="微软雅黑" w:cs="Times New Roman"/>
                <w:i/>
                <w:iCs/>
                <w:kern w:val="0"/>
                <w:sz w:val="18"/>
                <w:szCs w:val="18"/>
                <w:lang w:val="en-US" w:eastAsia="zh-CN"/>
              </w:rPr>
              <w:t xml:space="preserve"> t</w:t>
            </w:r>
            <w:r>
              <w:rPr>
                <w:rFonts w:hint="eastAsia" w:hAnsi="Times New Roman" w:eastAsia="微软雅黑" w:cs="Times New Roman"/>
                <w:kern w:val="0"/>
                <w:sz w:val="18"/>
                <w:szCs w:val="18"/>
                <w:lang w:val="en-US" w:eastAsia="zh-CN"/>
              </w:rPr>
              <w:t>o the college, or as required by each college</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en-US" w:eastAsia="zh-CN"/>
              </w:rPr>
              <w:t xml:space="preserve">s notice or instruction. The college arranges reviewers and experts conduct the blind review. </w:t>
            </w:r>
          </w:p>
        </w:tc>
        <w:tc>
          <w:tcPr>
            <w:tcW w:w="3342" w:type="dxa"/>
            <w:vMerge w:val="continue"/>
            <w:tcBorders>
              <w:left w:val="single" w:color="000000" w:sz="4" w:space="0"/>
              <w:bottom w:val="single" w:color="000000" w:sz="4" w:space="0"/>
              <w:right w:val="single" w:color="000000" w:sz="4" w:space="0"/>
            </w:tcBorders>
            <w:shd w:val="clear" w:color="auto" w:fill="auto"/>
            <w:vAlign w:val="center"/>
          </w:tcPr>
          <w:p w14:paraId="02D27D0D">
            <w:pPr>
              <w:pStyle w:val="11"/>
              <w:adjustRightInd w:val="0"/>
              <w:snapToGrid w:val="0"/>
              <w:spacing w:line="240" w:lineRule="exact"/>
              <w:ind w:left="420"/>
              <w:rPr>
                <w:rFonts w:hint="eastAsia" w:ascii="微软雅黑" w:hAnsi="微软雅黑" w:eastAsia="微软雅黑" w:cs="Arial"/>
                <w:kern w:val="0"/>
                <w:sz w:val="18"/>
                <w:szCs w:val="18"/>
                <w:lang w:val="zh-TW"/>
              </w:rPr>
            </w:pPr>
          </w:p>
        </w:tc>
      </w:tr>
      <w:tr w14:paraId="345C2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1EC862">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By April 18</w:t>
            </w:r>
            <w:r>
              <w:rPr>
                <w:rFonts w:hint="default" w:ascii="Times New Roman" w:hAnsi="Times New Roman" w:eastAsia="微软雅黑" w:cs="Times New Roman"/>
                <w:kern w:val="0"/>
                <w:sz w:val="18"/>
                <w:szCs w:val="18"/>
                <w:vertAlign w:val="superscript"/>
                <w:lang w:val="en-US" w:eastAsia="zh-CN"/>
              </w:rPr>
              <w:t>th</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41887B">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Revision of Thesis or Practical Result</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977FDF">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微软雅黑" w:hAnsi="微软雅黑" w:eastAsia="微软雅黑" w:cs="Arial"/>
                <w:kern w:val="0"/>
                <w:sz w:val="18"/>
                <w:szCs w:val="18"/>
              </w:rPr>
            </w:pPr>
            <w:r>
              <w:rPr>
                <w:rFonts w:hint="eastAsia" w:hAnsi="Times New Roman" w:eastAsia="微软雅黑" w:cs="Times New Roman"/>
                <w:kern w:val="0"/>
                <w:sz w:val="18"/>
                <w:szCs w:val="18"/>
                <w:lang w:val="en-US" w:eastAsia="zh-CN"/>
              </w:rPr>
              <w:t>Students revise their thesis or practical result under the guidance of their supervisors based on the feedback received.</w:t>
            </w:r>
          </w:p>
        </w:tc>
      </w:tr>
      <w:tr w14:paraId="158AD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13B812">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April 19</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lang w:val="en-US" w:eastAsia="zh-CN"/>
              </w:rPr>
              <w:t xml:space="preserve"> -May 5</w:t>
            </w:r>
            <w:r>
              <w:rPr>
                <w:rFonts w:hint="default" w:ascii="Times New Roman" w:hAnsi="Times New Roman" w:eastAsia="微软雅黑" w:cs="Times New Roman"/>
                <w:kern w:val="0"/>
                <w:sz w:val="18"/>
                <w:szCs w:val="18"/>
                <w:vertAlign w:val="superscript"/>
                <w:lang w:val="en-US" w:eastAsia="zh-CN"/>
              </w:rPr>
              <w:t>th</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5E920A">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Degree Defense</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035119">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Students log into the graduate service platform to fill out the defense application, which is then reviewed by their supervisors and the college</w:t>
            </w:r>
            <w:r>
              <w:rPr>
                <w:rFonts w:hint="eastAsia" w:hAnsi="Times New Roman" w:eastAsia="微软雅黑" w:cs="Times New Roman"/>
                <w:kern w:val="0"/>
                <w:sz w:val="18"/>
                <w:szCs w:val="18"/>
                <w:lang w:val="en-US" w:eastAsia="zh-CN"/>
              </w:rPr>
              <w:t>s</w:t>
            </w:r>
            <w:r>
              <w:rPr>
                <w:rFonts w:hint="eastAsia" w:hAnsi="Times New Roman" w:eastAsia="微软雅黑" w:cs="Times New Roman"/>
                <w:kern w:val="0"/>
                <w:sz w:val="18"/>
                <w:szCs w:val="18"/>
                <w:lang w:val="zh-TW" w:eastAsia="zh-CN"/>
              </w:rPr>
              <w:t>.</w:t>
            </w:r>
          </w:p>
          <w:p w14:paraId="71C238AA">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The college announces the defense information, including: college, student ID, name, title of the thesis or practical result, defense time, defense location, defense chair</w:t>
            </w:r>
            <w:r>
              <w:rPr>
                <w:rFonts w:hint="eastAsia" w:hAnsi="Times New Roman" w:eastAsia="微软雅黑" w:cs="Times New Roman"/>
                <w:kern w:val="0"/>
                <w:sz w:val="18"/>
                <w:szCs w:val="18"/>
                <w:lang w:val="en-US" w:eastAsia="zh-CN"/>
              </w:rPr>
              <w:t>man</w:t>
            </w:r>
            <w:r>
              <w:rPr>
                <w:rFonts w:hint="eastAsia" w:hAnsi="Times New Roman" w:eastAsia="微软雅黑" w:cs="Times New Roman"/>
                <w:kern w:val="0"/>
                <w:sz w:val="18"/>
                <w:szCs w:val="18"/>
                <w:lang w:val="zh-TW" w:eastAsia="zh-CN"/>
              </w:rPr>
              <w:t>, and defense experts.</w:t>
            </w:r>
          </w:p>
          <w:p w14:paraId="28B897BD">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Students conduct their degree defense and revise their thesis or practical result under the guidance of their supervisors based on the feedback from the defense experts.</w:t>
            </w:r>
          </w:p>
          <w:p w14:paraId="57C345DC">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微软雅黑" w:hAnsi="微软雅黑" w:eastAsia="微软雅黑" w:cs="Arial"/>
                <w:bCs/>
                <w:kern w:val="0"/>
                <w:sz w:val="18"/>
                <w:szCs w:val="18"/>
                <w:lang w:val="zh-TW"/>
              </w:rPr>
            </w:pPr>
            <w:r>
              <w:rPr>
                <w:rFonts w:hint="eastAsia" w:hAnsi="Times New Roman" w:eastAsia="微软雅黑" w:cs="Times New Roman"/>
                <w:kern w:val="0"/>
                <w:sz w:val="18"/>
                <w:szCs w:val="18"/>
                <w:lang w:val="zh-TW" w:eastAsia="zh-CN"/>
              </w:rPr>
              <w:t xml:space="preserve">The college </w:t>
            </w:r>
            <w:r>
              <w:rPr>
                <w:rFonts w:hint="eastAsia" w:hAnsi="Times New Roman" w:eastAsia="微软雅黑" w:cs="Times New Roman"/>
                <w:kern w:val="0"/>
                <w:sz w:val="18"/>
                <w:szCs w:val="18"/>
                <w:lang w:val="en-US" w:eastAsia="zh-CN"/>
              </w:rPr>
              <w:t>inputs</w:t>
            </w:r>
            <w:r>
              <w:rPr>
                <w:rFonts w:hint="eastAsia" w:hAnsi="Times New Roman" w:eastAsia="微软雅黑" w:cs="Times New Roman"/>
                <w:kern w:val="0"/>
                <w:sz w:val="18"/>
                <w:szCs w:val="18"/>
                <w:lang w:val="zh-TW" w:eastAsia="zh-CN"/>
              </w:rPr>
              <w:t xml:space="preserve"> the defense result into the graduate service platform.</w:t>
            </w:r>
          </w:p>
        </w:tc>
      </w:tr>
      <w:tr w14:paraId="0C864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770445">
            <w:pPr>
              <w:pStyle w:val="11"/>
              <w:adjustRightInd w:val="0"/>
              <w:snapToGrid w:val="0"/>
              <w:spacing w:line="240" w:lineRule="exact"/>
              <w:jc w:val="center"/>
              <w:rPr>
                <w:rFonts w:hint="default" w:ascii="微软雅黑" w:hAnsi="微软雅黑" w:eastAsia="微软雅黑" w:cs="Arial"/>
                <w:b/>
                <w:bCs/>
                <w:color w:val="FF0000"/>
                <w:kern w:val="0"/>
                <w:sz w:val="18"/>
                <w:szCs w:val="18"/>
                <w:lang w:val="en-US" w:eastAsia="zh-CN"/>
              </w:rPr>
            </w:pPr>
            <w:r>
              <w:rPr>
                <w:rFonts w:hint="default" w:ascii="Times New Roman" w:hAnsi="Times New Roman" w:eastAsia="微软雅黑" w:cs="Times New Roman"/>
                <w:b w:val="0"/>
                <w:bCs w:val="0"/>
                <w:color w:val="FF0000"/>
                <w:kern w:val="0"/>
                <w:sz w:val="18"/>
                <w:szCs w:val="18"/>
                <w:lang w:val="en-US" w:eastAsia="zh-CN"/>
              </w:rPr>
              <w:t xml:space="preserve">Each </w:t>
            </w:r>
            <w:r>
              <w:rPr>
                <w:rFonts w:hint="eastAsia" w:hAnsi="Times New Roman" w:eastAsia="微软雅黑" w:cs="Times New Roman"/>
                <w:b w:val="0"/>
                <w:bCs w:val="0"/>
                <w:color w:val="FF0000"/>
                <w:kern w:val="0"/>
                <w:sz w:val="18"/>
                <w:szCs w:val="18"/>
                <w:lang w:val="en-US" w:eastAsia="zh-CN"/>
              </w:rPr>
              <w:t>c</w:t>
            </w:r>
            <w:r>
              <w:rPr>
                <w:rFonts w:hint="default" w:ascii="Times New Roman" w:hAnsi="Times New Roman" w:eastAsia="微软雅黑" w:cs="Times New Roman"/>
                <w:b w:val="0"/>
                <w:bCs w:val="0"/>
                <w:color w:val="FF0000"/>
                <w:kern w:val="0"/>
                <w:sz w:val="18"/>
                <w:szCs w:val="18"/>
                <w:lang w:val="en-US" w:eastAsia="zh-CN"/>
              </w:rPr>
              <w:t xml:space="preserve">ollege </w:t>
            </w:r>
            <w:r>
              <w:rPr>
                <w:rFonts w:hint="eastAsia" w:hAnsi="Times New Roman" w:eastAsia="微软雅黑" w:cs="Times New Roman"/>
                <w:b w:val="0"/>
                <w:bCs w:val="0"/>
                <w:color w:val="FF0000"/>
                <w:kern w:val="0"/>
                <w:sz w:val="18"/>
                <w:szCs w:val="18"/>
                <w:lang w:val="en-US" w:eastAsia="zh-CN"/>
              </w:rPr>
              <w:t>arranges</w:t>
            </w:r>
            <w:r>
              <w:rPr>
                <w:rFonts w:hint="default" w:ascii="Times New Roman" w:hAnsi="Times New Roman" w:eastAsia="微软雅黑" w:cs="Times New Roman"/>
                <w:b w:val="0"/>
                <w:bCs w:val="0"/>
                <w:color w:val="FF0000"/>
                <w:kern w:val="0"/>
                <w:sz w:val="18"/>
                <w:szCs w:val="18"/>
                <w:lang w:val="en-US" w:eastAsia="zh-CN"/>
              </w:rPr>
              <w:t xml:space="preserve"> the timeline and notifies</w:t>
            </w:r>
            <w:r>
              <w:rPr>
                <w:rFonts w:hint="eastAsia" w:hAnsi="Times New Roman" w:eastAsia="微软雅黑" w:cs="Times New Roman"/>
                <w:b w:val="0"/>
                <w:bCs w:val="0"/>
                <w:color w:val="FF0000"/>
                <w:kern w:val="0"/>
                <w:sz w:val="18"/>
                <w:szCs w:val="18"/>
                <w:lang w:val="en-US" w:eastAsia="zh-CN"/>
              </w:rPr>
              <w:t xml:space="preserve"> </w:t>
            </w:r>
            <w:r>
              <w:rPr>
                <w:rFonts w:hint="default" w:ascii="Times New Roman" w:hAnsi="Times New Roman" w:eastAsia="微软雅黑" w:cs="Times New Roman"/>
                <w:b w:val="0"/>
                <w:bCs w:val="0"/>
                <w:color w:val="FF0000"/>
                <w:kern w:val="0"/>
                <w:sz w:val="18"/>
                <w:szCs w:val="18"/>
                <w:lang w:val="en-US" w:eastAsia="zh-CN"/>
              </w:rPr>
              <w:t>students</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FA390">
            <w:pPr>
              <w:pStyle w:val="11"/>
              <w:adjustRightInd w:val="0"/>
              <w:snapToGrid w:val="0"/>
              <w:spacing w:line="240" w:lineRule="exact"/>
              <w:jc w:val="center"/>
              <w:rPr>
                <w:rFonts w:hint="default" w:ascii="微软雅黑" w:hAnsi="微软雅黑" w:eastAsia="微软雅黑" w:cs="Arial"/>
                <w:b/>
                <w:bCs/>
                <w:color w:val="FF0000"/>
                <w:kern w:val="0"/>
                <w:sz w:val="21"/>
                <w:lang w:val="en-US" w:eastAsia="zh-CN"/>
              </w:rPr>
            </w:pPr>
            <w:r>
              <w:rPr>
                <w:rFonts w:hint="default" w:ascii="Times New Roman" w:hAnsi="Times New Roman" w:eastAsia="微软雅黑" w:cs="Times New Roman"/>
                <w:b/>
                <w:bCs/>
                <w:color w:val="FF0000"/>
                <w:kern w:val="0"/>
                <w:sz w:val="21"/>
                <w:lang w:val="en-US" w:eastAsia="zh-CN"/>
              </w:rPr>
              <w:t>Degree Application</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9BD357">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Students submit their application for degree research result on the graduate service platform, which is reviewed by their supervisors and the college</w:t>
            </w:r>
            <w:r>
              <w:rPr>
                <w:rFonts w:hint="eastAsia" w:hAnsi="Times New Roman" w:eastAsia="微软雅黑" w:cs="Times New Roman"/>
                <w:kern w:val="0"/>
                <w:sz w:val="18"/>
                <w:szCs w:val="18"/>
                <w:lang w:val="en-US" w:eastAsia="zh-CN"/>
              </w:rPr>
              <w:t>s</w:t>
            </w:r>
            <w:r>
              <w:rPr>
                <w:rFonts w:hint="eastAsia" w:hAnsi="Times New Roman" w:eastAsia="微软雅黑" w:cs="Times New Roman"/>
                <w:kern w:val="0"/>
                <w:sz w:val="18"/>
                <w:szCs w:val="18"/>
                <w:lang w:val="zh-TW" w:eastAsia="zh-CN"/>
              </w:rPr>
              <w:t>.</w:t>
            </w:r>
          </w:p>
          <w:p w14:paraId="7800FFA4">
            <w:pPr>
              <w:pStyle w:val="11"/>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微软雅黑" w:hAnsi="微软雅黑" w:eastAsia="微软雅黑" w:cs="Arial"/>
                <w:kern w:val="0"/>
                <w:sz w:val="18"/>
                <w:szCs w:val="18"/>
              </w:rPr>
            </w:pPr>
            <w:r>
              <w:rPr>
                <w:rFonts w:hint="eastAsia" w:hAnsi="Times New Roman" w:eastAsia="微软雅黑" w:cs="Times New Roman"/>
                <w:kern w:val="0"/>
                <w:sz w:val="18"/>
                <w:szCs w:val="18"/>
                <w:lang w:val="zh-TW" w:eastAsia="zh-CN"/>
              </w:rPr>
              <w:t xml:space="preserve">At the same time, </w:t>
            </w:r>
            <w:r>
              <w:rPr>
                <w:rFonts w:hint="eastAsia" w:hAnsi="Times New Roman" w:eastAsia="微软雅黑" w:cs="Times New Roman"/>
                <w:kern w:val="0"/>
                <w:sz w:val="18"/>
                <w:szCs w:val="18"/>
                <w:lang w:val="en-US" w:eastAsia="zh-CN"/>
              </w:rPr>
              <w:t xml:space="preserve">students </w:t>
            </w:r>
            <w:r>
              <w:rPr>
                <w:rFonts w:hint="eastAsia" w:hAnsi="Times New Roman" w:eastAsia="微软雅黑" w:cs="Times New Roman"/>
                <w:kern w:val="0"/>
                <w:sz w:val="18"/>
                <w:szCs w:val="18"/>
                <w:lang w:val="zh-TW" w:eastAsia="zh-CN"/>
              </w:rPr>
              <w:t xml:space="preserve">must submit the following materials </w:t>
            </w:r>
            <w:r>
              <w:rPr>
                <w:rFonts w:hint="default" w:hAnsi="Times New Roman" w:eastAsia="微软雅黑" w:cs="Times New Roman"/>
                <w:i/>
                <w:iCs/>
                <w:kern w:val="0"/>
                <w:sz w:val="18"/>
                <w:szCs w:val="18"/>
                <w:lang w:val="en-US" w:eastAsia="zh-CN"/>
              </w:rPr>
              <w:t>“</w:t>
            </w:r>
            <w:r>
              <w:rPr>
                <w:rFonts w:hint="eastAsia" w:hAnsi="Times New Roman" w:eastAsia="微软雅黑" w:cs="Times New Roman"/>
                <w:i/>
                <w:iCs/>
                <w:kern w:val="0"/>
                <w:sz w:val="18"/>
                <w:szCs w:val="18"/>
                <w:lang w:val="zh-TW" w:eastAsia="zh-CN"/>
              </w:rPr>
              <w:t>Degree Application Form</w:t>
            </w:r>
            <w:r>
              <w:rPr>
                <w:rFonts w:hint="default" w:hAnsi="Times New Roman" w:eastAsia="微软雅黑" w:cs="Times New Roman"/>
                <w:i/>
                <w:iCs/>
                <w:kern w:val="0"/>
                <w:sz w:val="18"/>
                <w:szCs w:val="18"/>
                <w:lang w:val="en-US" w:eastAsia="zh-CN"/>
              </w:rPr>
              <w:t>”</w:t>
            </w:r>
            <w:r>
              <w:rPr>
                <w:rFonts w:hint="eastAsia" w:hAnsi="Times New Roman" w:eastAsia="微软雅黑" w:cs="Times New Roman"/>
                <w:kern w:val="0"/>
                <w:sz w:val="18"/>
                <w:szCs w:val="18"/>
                <w:lang w:val="zh-TW" w:eastAsia="zh-CN"/>
              </w:rPr>
              <w:t xml:space="preserve"> (printed version, two copies).</w:t>
            </w:r>
          </w:p>
        </w:tc>
      </w:tr>
      <w:tr w14:paraId="66B5A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3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57E8B801">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By May 9</w:t>
            </w:r>
            <w:r>
              <w:rPr>
                <w:rFonts w:hint="default" w:ascii="Times New Roman" w:hAnsi="Times New Roman" w:eastAsia="微软雅黑" w:cs="Times New Roman"/>
                <w:kern w:val="0"/>
                <w:sz w:val="18"/>
                <w:szCs w:val="18"/>
                <w:vertAlign w:val="superscript"/>
                <w:lang w:val="en-US" w:eastAsia="zh-CN"/>
              </w:rPr>
              <w:t>th</w:t>
            </w:r>
            <w:r>
              <w:rPr>
                <w:rFonts w:hint="eastAsia" w:ascii="微软雅黑" w:hAnsi="微软雅黑" w:eastAsia="微软雅黑" w:cs="Arial"/>
                <w:kern w:val="0"/>
                <w:sz w:val="18"/>
                <w:szCs w:val="18"/>
                <w:lang w:val="en-US" w:eastAsia="zh-CN"/>
              </w:rPr>
              <w:t xml:space="preserve"> </w:t>
            </w:r>
          </w:p>
        </w:tc>
        <w:tc>
          <w:tcPr>
            <w:tcW w:w="2368" w:type="dxa"/>
            <w:gridSpan w:val="2"/>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3DEC10EF">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Final Submission of Thesis or Practical Result</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AA13D7">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Students log into the graduate service platform to submit the final version of their thesis or practical result, which will be reviewed by their supervisors and the college</w:t>
            </w:r>
            <w:r>
              <w:rPr>
                <w:rFonts w:hint="eastAsia" w:hAnsi="Times New Roman" w:eastAsia="微软雅黑" w:cs="Times New Roman"/>
                <w:kern w:val="0"/>
                <w:sz w:val="18"/>
                <w:szCs w:val="18"/>
                <w:lang w:val="en-US" w:eastAsia="zh-CN"/>
              </w:rPr>
              <w:t>s</w:t>
            </w:r>
            <w:r>
              <w:rPr>
                <w:rFonts w:hint="eastAsia" w:hAnsi="Times New Roman" w:eastAsia="微软雅黑" w:cs="Times New Roman"/>
                <w:kern w:val="0"/>
                <w:sz w:val="18"/>
                <w:szCs w:val="18"/>
                <w:lang w:val="zh-TW" w:eastAsia="zh-CN"/>
              </w:rPr>
              <w:t>.</w:t>
            </w:r>
          </w:p>
          <w:p w14:paraId="646E1D65">
            <w:pPr>
              <w:pStyle w:val="11"/>
              <w:adjustRightInd w:val="0"/>
              <w:snapToGrid w:val="0"/>
              <w:spacing w:line="240" w:lineRule="exact"/>
              <w:ind w:firstLine="360" w:firstLineChars="200"/>
              <w:rPr>
                <w:rFonts w:hint="default" w:hAnsi="Times New Roman" w:eastAsia="微软雅黑" w:cs="Times New Roman"/>
                <w:kern w:val="0"/>
                <w:sz w:val="18"/>
                <w:szCs w:val="18"/>
                <w:lang w:val="zh-TW" w:eastAsia="zh-CN"/>
              </w:rPr>
            </w:pPr>
            <w:r>
              <w:rPr>
                <w:rFonts w:hint="default" w:hAnsi="Times New Roman" w:eastAsia="微软雅黑" w:cs="Times New Roman"/>
                <w:kern w:val="0"/>
                <w:sz w:val="18"/>
                <w:szCs w:val="18"/>
                <w:lang w:val="zh-TW" w:eastAsia="zh-CN"/>
              </w:rPr>
              <w:t xml:space="preserve">The final electronic version of the thesis or </w:t>
            </w:r>
            <w:r>
              <w:rPr>
                <w:rFonts w:hint="eastAsia" w:hAnsi="Times New Roman" w:eastAsia="微软雅黑" w:cs="Times New Roman"/>
                <w:kern w:val="0"/>
                <w:sz w:val="18"/>
                <w:szCs w:val="18"/>
                <w:lang w:val="zh-TW" w:eastAsia="zh-CN"/>
              </w:rPr>
              <w:t>result</w:t>
            </w:r>
            <w:r>
              <w:rPr>
                <w:rFonts w:hint="default" w:hAnsi="Times New Roman" w:eastAsia="微软雅黑" w:cs="Times New Roman"/>
                <w:kern w:val="0"/>
                <w:sz w:val="18"/>
                <w:szCs w:val="18"/>
                <w:lang w:val="zh-TW" w:eastAsia="zh-CN"/>
              </w:rPr>
              <w:t xml:space="preserve"> must be</w:t>
            </w:r>
            <w:r>
              <w:rPr>
                <w:rFonts w:hint="default" w:hAnsi="Times New Roman" w:eastAsia="微软雅黑" w:cs="Times New Roman"/>
                <w:kern w:val="0"/>
                <w:sz w:val="18"/>
                <w:szCs w:val="18"/>
                <w:highlight w:val="yellow"/>
                <w:lang w:val="zh-TW" w:eastAsia="zh-CN"/>
              </w:rPr>
              <w:t xml:space="preserve"> in PDF format and named as </w:t>
            </w:r>
            <w:r>
              <w:rPr>
                <w:rFonts w:hint="default" w:hAnsi="Times New Roman" w:eastAsia="微软雅黑" w:cs="Times New Roman"/>
                <w:kern w:val="0"/>
                <w:sz w:val="18"/>
                <w:szCs w:val="18"/>
                <w:highlight w:val="yellow"/>
                <w:lang w:val="en-US" w:eastAsia="zh-CN"/>
              </w:rPr>
              <w:t>“</w:t>
            </w:r>
            <w:r>
              <w:rPr>
                <w:rFonts w:hint="default" w:hAnsi="Times New Roman" w:eastAsia="微软雅黑" w:cs="Times New Roman"/>
                <w:kern w:val="0"/>
                <w:sz w:val="18"/>
                <w:szCs w:val="18"/>
                <w:highlight w:val="yellow"/>
                <w:lang w:val="zh-TW" w:eastAsia="zh-CN"/>
              </w:rPr>
              <w:t>Student</w:t>
            </w:r>
            <w:r>
              <w:rPr>
                <w:rFonts w:hint="eastAsia" w:hAnsi="Times New Roman" w:eastAsia="微软雅黑" w:cs="Times New Roman"/>
                <w:kern w:val="0"/>
                <w:sz w:val="18"/>
                <w:szCs w:val="18"/>
                <w:highlight w:val="yellow"/>
                <w:lang w:val="en-US" w:eastAsia="zh-CN"/>
              </w:rPr>
              <w:t xml:space="preserve"> </w:t>
            </w:r>
            <w:r>
              <w:rPr>
                <w:rFonts w:hint="default" w:hAnsi="Times New Roman" w:eastAsia="微软雅黑" w:cs="Times New Roman"/>
                <w:kern w:val="0"/>
                <w:sz w:val="18"/>
                <w:szCs w:val="18"/>
                <w:highlight w:val="yellow"/>
                <w:lang w:val="zh-TW" w:eastAsia="zh-CN"/>
              </w:rPr>
              <w:t>ID-Name-Supervisor</w:t>
            </w:r>
            <w:r>
              <w:rPr>
                <w:rFonts w:hint="default" w:hAnsi="Times New Roman" w:eastAsia="微软雅黑" w:cs="Times New Roman"/>
                <w:kern w:val="0"/>
                <w:sz w:val="18"/>
                <w:szCs w:val="18"/>
                <w:highlight w:val="yellow"/>
                <w:lang w:val="en-US" w:eastAsia="zh-CN"/>
              </w:rPr>
              <w:t>”</w:t>
            </w:r>
            <w:r>
              <w:rPr>
                <w:rFonts w:hint="default" w:hAnsi="Times New Roman" w:eastAsia="微软雅黑" w:cs="Times New Roman"/>
                <w:kern w:val="0"/>
                <w:sz w:val="18"/>
                <w:szCs w:val="18"/>
                <w:lang w:val="zh-TW" w:eastAsia="zh-CN"/>
              </w:rPr>
              <w:t xml:space="preserve">. The format should comply with </w:t>
            </w:r>
            <w:r>
              <w:rPr>
                <w:rFonts w:hint="default" w:hAnsi="Times New Roman" w:eastAsia="微软雅黑" w:cs="Times New Roman"/>
                <w:i/>
                <w:iCs/>
                <w:kern w:val="0"/>
                <w:sz w:val="18"/>
                <w:szCs w:val="18"/>
                <w:lang w:val="zh-TW" w:eastAsia="zh-CN"/>
              </w:rPr>
              <w:t xml:space="preserve">the </w:t>
            </w:r>
            <w:r>
              <w:rPr>
                <w:rFonts w:hint="default" w:hAnsi="Times New Roman" w:eastAsia="微软雅黑" w:cs="Times New Roman"/>
                <w:i/>
                <w:iCs/>
                <w:kern w:val="0"/>
                <w:sz w:val="18"/>
                <w:szCs w:val="18"/>
                <w:lang w:val="en-US" w:eastAsia="zh-CN"/>
              </w:rPr>
              <w:t>“</w:t>
            </w:r>
            <w:r>
              <w:rPr>
                <w:rFonts w:hint="default" w:hAnsi="Times New Roman" w:eastAsia="微软雅黑" w:cs="Times New Roman"/>
                <w:i/>
                <w:iCs/>
                <w:kern w:val="0"/>
                <w:sz w:val="18"/>
                <w:szCs w:val="18"/>
                <w:lang w:val="zh-TW" w:eastAsia="zh-CN"/>
              </w:rPr>
              <w:t>Shanghai Ocean University Graduate Thesis</w:t>
            </w:r>
            <w:r>
              <w:rPr>
                <w:rFonts w:hint="eastAsia" w:hAnsi="Times New Roman" w:eastAsia="微软雅黑" w:cs="Times New Roman"/>
                <w:i/>
                <w:iCs/>
                <w:kern w:val="0"/>
                <w:sz w:val="18"/>
                <w:szCs w:val="18"/>
                <w:lang w:val="en-US" w:eastAsia="zh-CN"/>
              </w:rPr>
              <w:t>/Dissertation</w:t>
            </w:r>
            <w:r>
              <w:rPr>
                <w:rFonts w:hint="default" w:hAnsi="Times New Roman" w:eastAsia="微软雅黑" w:cs="Times New Roman"/>
                <w:i/>
                <w:iCs/>
                <w:kern w:val="0"/>
                <w:sz w:val="18"/>
                <w:szCs w:val="18"/>
                <w:lang w:val="zh-TW" w:eastAsia="zh-CN"/>
              </w:rPr>
              <w:t xml:space="preserve"> Writing Guidelines</w:t>
            </w:r>
            <w:r>
              <w:rPr>
                <w:rFonts w:hint="default" w:hAnsi="Times New Roman" w:eastAsia="微软雅黑" w:cs="Times New Roman"/>
                <w:i/>
                <w:iCs/>
                <w:kern w:val="0"/>
                <w:sz w:val="18"/>
                <w:szCs w:val="18"/>
                <w:lang w:val="en-US" w:eastAsia="zh-CN"/>
              </w:rPr>
              <w:t>”</w:t>
            </w:r>
            <w:r>
              <w:rPr>
                <w:rFonts w:hint="default" w:hAnsi="Times New Roman" w:eastAsia="微软雅黑" w:cs="Times New Roman"/>
                <w:kern w:val="0"/>
                <w:sz w:val="18"/>
                <w:szCs w:val="18"/>
                <w:lang w:val="zh-TW" w:eastAsia="zh-CN"/>
              </w:rPr>
              <w:t xml:space="preserve"> or relevant regulations from the Professional Degree Teaching Guidance Committee.</w:t>
            </w:r>
          </w:p>
          <w:p w14:paraId="1639A613">
            <w:pPr>
              <w:pStyle w:val="11"/>
              <w:adjustRightInd w:val="0"/>
              <w:snapToGrid w:val="0"/>
              <w:spacing w:line="240" w:lineRule="exact"/>
              <w:ind w:firstLine="360" w:firstLineChars="200"/>
              <w:rPr>
                <w:rFonts w:hint="eastAsia" w:ascii="微软雅黑" w:hAnsi="微软雅黑" w:eastAsia="微软雅黑" w:cs="Arial"/>
                <w:b/>
                <w:color w:val="FF0000"/>
                <w:kern w:val="0"/>
                <w:sz w:val="18"/>
                <w:szCs w:val="18"/>
                <w:lang w:val="zh-TW"/>
              </w:rPr>
            </w:pPr>
            <w:r>
              <w:rPr>
                <w:rFonts w:hint="default" w:hAnsi="Times New Roman" w:eastAsia="微软雅黑" w:cs="Times New Roman"/>
                <w:kern w:val="0"/>
                <w:sz w:val="18"/>
                <w:szCs w:val="18"/>
                <w:lang w:val="zh-TW" w:eastAsia="zh-CN"/>
              </w:rPr>
              <w:t xml:space="preserve">The submitted final thesis or </w:t>
            </w:r>
            <w:r>
              <w:rPr>
                <w:rFonts w:hint="eastAsia" w:hAnsi="Times New Roman" w:eastAsia="微软雅黑" w:cs="Times New Roman"/>
                <w:kern w:val="0"/>
                <w:sz w:val="18"/>
                <w:szCs w:val="18"/>
                <w:lang w:val="zh-TW" w:eastAsia="zh-CN"/>
              </w:rPr>
              <w:t>result</w:t>
            </w:r>
            <w:r>
              <w:rPr>
                <w:rFonts w:hint="default" w:hAnsi="Times New Roman" w:eastAsia="微软雅黑" w:cs="Times New Roman"/>
                <w:kern w:val="0"/>
                <w:sz w:val="18"/>
                <w:szCs w:val="18"/>
                <w:lang w:val="zh-TW" w:eastAsia="zh-CN"/>
              </w:rPr>
              <w:t xml:space="preserve"> will be submitted to the Shanghai Municipal Degree Office, and </w:t>
            </w:r>
            <w:r>
              <w:rPr>
                <w:rFonts w:hint="eastAsia" w:hAnsi="Times New Roman" w:eastAsia="微软雅黑" w:cs="Times New Roman"/>
                <w:b/>
                <w:bCs/>
                <w:color w:val="FF0000"/>
                <w:kern w:val="0"/>
                <w:sz w:val="18"/>
                <w:szCs w:val="18"/>
                <w:lang w:val="en-US" w:eastAsia="zh-CN"/>
              </w:rPr>
              <w:t xml:space="preserve">the </w:t>
            </w:r>
            <w:r>
              <w:rPr>
                <w:rFonts w:hint="default" w:hAnsi="Times New Roman" w:eastAsia="微软雅黑" w:cs="Times New Roman"/>
                <w:b/>
                <w:bCs/>
                <w:color w:val="FF0000"/>
                <w:kern w:val="0"/>
                <w:sz w:val="18"/>
                <w:szCs w:val="18"/>
                <w:lang w:val="zh-TW" w:eastAsia="zh-CN"/>
              </w:rPr>
              <w:t>failure to submit on time will affect graduation and degree application.</w:t>
            </w:r>
          </w:p>
        </w:tc>
      </w:tr>
      <w:tr w14:paraId="003BE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533"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A5AC99">
            <w:pPr>
              <w:pStyle w:val="11"/>
              <w:adjustRightInd w:val="0"/>
              <w:snapToGrid w:val="0"/>
              <w:spacing w:line="240" w:lineRule="exact"/>
              <w:jc w:val="center"/>
              <w:rPr>
                <w:rFonts w:hint="eastAsia" w:ascii="微软雅黑" w:hAnsi="微软雅黑" w:eastAsia="微软雅黑" w:cs="Arial"/>
                <w:kern w:val="0"/>
                <w:sz w:val="18"/>
                <w:szCs w:val="18"/>
              </w:rPr>
            </w:pPr>
          </w:p>
        </w:tc>
        <w:tc>
          <w:tcPr>
            <w:tcW w:w="2368" w:type="dxa"/>
            <w:gridSpan w:val="2"/>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DB3A22">
            <w:pPr>
              <w:pStyle w:val="11"/>
              <w:adjustRightInd w:val="0"/>
              <w:snapToGrid w:val="0"/>
              <w:spacing w:line="240" w:lineRule="exact"/>
              <w:jc w:val="center"/>
              <w:rPr>
                <w:rFonts w:hint="eastAsia" w:ascii="微软雅黑" w:hAnsi="微软雅黑" w:eastAsia="微软雅黑" w:cs="Arial"/>
                <w:kern w:val="0"/>
                <w:sz w:val="18"/>
                <w:szCs w:val="18"/>
                <w:lang w:val="zh-TW"/>
              </w:rPr>
            </w:pP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B687CD">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en-US" w:eastAsia="zh-CN"/>
              </w:rPr>
              <w:t>S</w:t>
            </w:r>
            <w:r>
              <w:rPr>
                <w:rFonts w:hint="eastAsia" w:hAnsi="Times New Roman" w:eastAsia="微软雅黑" w:cs="Times New Roman"/>
                <w:kern w:val="0"/>
                <w:sz w:val="18"/>
                <w:szCs w:val="18"/>
                <w:lang w:val="zh-TW" w:eastAsia="zh-CN"/>
              </w:rPr>
              <w:t>ubmission</w:t>
            </w:r>
            <w:r>
              <w:rPr>
                <w:rFonts w:hint="eastAsia" w:hAnsi="Times New Roman" w:eastAsia="微软雅黑" w:cs="Times New Roman"/>
                <w:kern w:val="0"/>
                <w:sz w:val="18"/>
                <w:szCs w:val="18"/>
                <w:lang w:val="en-US" w:eastAsia="zh-CN"/>
              </w:rPr>
              <w:t xml:space="preserve"> by the c</w:t>
            </w:r>
            <w:r>
              <w:rPr>
                <w:rFonts w:hint="eastAsia" w:hAnsi="Times New Roman" w:eastAsia="微软雅黑" w:cs="Times New Roman"/>
                <w:kern w:val="0"/>
                <w:sz w:val="18"/>
                <w:szCs w:val="18"/>
                <w:lang w:val="zh-TW" w:eastAsia="zh-CN"/>
              </w:rPr>
              <w:t>ollege:</w:t>
            </w:r>
          </w:p>
          <w:p w14:paraId="472BE98E">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(1) The collected electronic versions of the theses or practical result (</w:t>
            </w:r>
            <w:r>
              <w:rPr>
                <w:rFonts w:hint="eastAsia" w:hAnsi="Times New Roman" w:eastAsia="微软雅黑" w:cs="Times New Roman"/>
                <w:kern w:val="0"/>
                <w:sz w:val="18"/>
                <w:szCs w:val="18"/>
                <w:highlight w:val="yellow"/>
                <w:lang w:val="zh-TW" w:eastAsia="zh-CN"/>
              </w:rPr>
              <w:t xml:space="preserve">in PDF format, packaged and named as </w:t>
            </w:r>
            <w:r>
              <w:rPr>
                <w:rFonts w:hint="default" w:hAnsi="Times New Roman" w:eastAsia="微软雅黑" w:cs="Times New Roman"/>
                <w:kern w:val="0"/>
                <w:sz w:val="18"/>
                <w:szCs w:val="18"/>
                <w:highlight w:val="yellow"/>
                <w:lang w:val="en-US" w:eastAsia="zh-CN"/>
              </w:rPr>
              <w:t>“</w:t>
            </w:r>
            <w:r>
              <w:rPr>
                <w:rFonts w:hint="eastAsia" w:hAnsi="Times New Roman" w:eastAsia="微软雅黑" w:cs="Times New Roman"/>
                <w:kern w:val="0"/>
                <w:sz w:val="18"/>
                <w:szCs w:val="18"/>
                <w:highlight w:val="yellow"/>
                <w:lang w:val="zh-TW" w:eastAsia="zh-CN"/>
              </w:rPr>
              <w:t>Student</w:t>
            </w:r>
            <w:r>
              <w:rPr>
                <w:rFonts w:hint="eastAsia" w:hAnsi="Times New Roman" w:eastAsia="微软雅黑" w:cs="Times New Roman"/>
                <w:kern w:val="0"/>
                <w:sz w:val="18"/>
                <w:szCs w:val="18"/>
                <w:highlight w:val="yellow"/>
                <w:lang w:val="en-US" w:eastAsia="zh-CN"/>
              </w:rPr>
              <w:t xml:space="preserve"> </w:t>
            </w:r>
            <w:r>
              <w:rPr>
                <w:rFonts w:hint="eastAsia" w:hAnsi="Times New Roman" w:eastAsia="微软雅黑" w:cs="Times New Roman"/>
                <w:kern w:val="0"/>
                <w:sz w:val="18"/>
                <w:szCs w:val="18"/>
                <w:highlight w:val="yellow"/>
                <w:lang w:val="zh-TW" w:eastAsia="zh-CN"/>
              </w:rPr>
              <w:t>ID-Name-Supervisor</w:t>
            </w:r>
            <w:r>
              <w:rPr>
                <w:rFonts w:hint="default" w:hAnsi="Times New Roman" w:eastAsia="微软雅黑" w:cs="Times New Roman"/>
                <w:kern w:val="0"/>
                <w:sz w:val="18"/>
                <w:szCs w:val="18"/>
                <w:highlight w:val="yellow"/>
                <w:lang w:val="en-US" w:eastAsia="zh-CN"/>
              </w:rPr>
              <w:t>”</w:t>
            </w:r>
            <w:r>
              <w:rPr>
                <w:rFonts w:hint="eastAsia" w:hAnsi="Times New Roman" w:eastAsia="微软雅黑" w:cs="Times New Roman"/>
                <w:kern w:val="0"/>
                <w:sz w:val="18"/>
                <w:szCs w:val="18"/>
                <w:lang w:val="zh-TW" w:eastAsia="zh-CN"/>
              </w:rPr>
              <w:t>).</w:t>
            </w:r>
          </w:p>
          <w:p w14:paraId="25233B5E">
            <w:pPr>
              <w:pStyle w:val="11"/>
              <w:adjustRightInd w:val="0"/>
              <w:snapToGrid w:val="0"/>
              <w:spacing w:line="240" w:lineRule="exact"/>
              <w:ind w:firstLine="360" w:firstLineChars="200"/>
              <w:rPr>
                <w:rFonts w:hint="eastAsia" w:ascii="微软雅黑" w:hAnsi="微软雅黑" w:eastAsia="微软雅黑" w:cs="Arial"/>
                <w:b/>
                <w:kern w:val="0"/>
                <w:sz w:val="18"/>
                <w:szCs w:val="18"/>
                <w:highlight w:val="yellow"/>
                <w:lang w:val="zh-TW"/>
              </w:rPr>
            </w:pPr>
            <w:r>
              <w:rPr>
                <w:rFonts w:hint="eastAsia" w:hAnsi="Times New Roman" w:eastAsia="微软雅黑" w:cs="Times New Roman"/>
                <w:kern w:val="0"/>
                <w:sz w:val="18"/>
                <w:szCs w:val="18"/>
                <w:lang w:val="zh-TW" w:eastAsia="zh-CN"/>
              </w:rPr>
              <w:t xml:space="preserve">(2) An Excel electronic version of the list of students who are expected to graduate/completion, including the fields: </w:t>
            </w:r>
            <w:r>
              <w:rPr>
                <w:rFonts w:hint="eastAsia" w:hAnsi="Times New Roman" w:eastAsia="微软雅黑" w:cs="Times New Roman"/>
                <w:kern w:val="0"/>
                <w:sz w:val="18"/>
                <w:szCs w:val="18"/>
                <w:highlight w:val="yellow"/>
                <w:lang w:val="zh-TW" w:eastAsia="zh-CN"/>
              </w:rPr>
              <w:t>college, student ID, name, and remarks (indicating completion in the remarks column).</w:t>
            </w:r>
          </w:p>
        </w:tc>
      </w:tr>
      <w:tr w14:paraId="0325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5CCA19">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May 10</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lang w:val="en-US" w:eastAsia="zh-CN"/>
              </w:rPr>
              <w:t xml:space="preserve"> -14</w:t>
            </w:r>
            <w:r>
              <w:rPr>
                <w:rFonts w:hint="default" w:ascii="Times New Roman" w:hAnsi="Times New Roman" w:eastAsia="微软雅黑" w:cs="Times New Roman"/>
                <w:kern w:val="0"/>
                <w:sz w:val="18"/>
                <w:szCs w:val="18"/>
                <w:vertAlign w:val="superscript"/>
                <w:lang w:val="en-US" w:eastAsia="zh-CN"/>
              </w:rPr>
              <w:t>th</w:t>
            </w:r>
          </w:p>
        </w:tc>
        <w:tc>
          <w:tcPr>
            <w:tcW w:w="1361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31A0A0">
            <w:pPr>
              <w:pStyle w:val="11"/>
              <w:adjustRightInd w:val="0"/>
              <w:snapToGrid w:val="0"/>
              <w:spacing w:line="240" w:lineRule="exact"/>
              <w:jc w:val="center"/>
              <w:rPr>
                <w:rFonts w:hint="default" w:ascii="微软雅黑" w:hAnsi="微软雅黑" w:eastAsia="微软雅黑" w:cs="Arial"/>
                <w:bCs/>
                <w:kern w:val="0"/>
                <w:sz w:val="18"/>
                <w:szCs w:val="18"/>
                <w:lang w:val="en-US" w:eastAsia="zh-CN"/>
              </w:rPr>
            </w:pPr>
            <w:r>
              <w:rPr>
                <w:rFonts w:hint="default" w:ascii="Times New Roman" w:hAnsi="Times New Roman" w:eastAsia="微软雅黑" w:cs="Times New Roman"/>
                <w:b/>
                <w:bCs w:val="0"/>
                <w:kern w:val="0"/>
                <w:sz w:val="22"/>
                <w:szCs w:val="22"/>
                <w:lang w:val="en-US" w:eastAsia="zh-CN"/>
              </w:rPr>
              <w:t>The Originality Check of Final Thesis</w:t>
            </w:r>
          </w:p>
        </w:tc>
      </w:tr>
      <w:tr w14:paraId="50FB6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E3BCFF">
            <w:pPr>
              <w:pStyle w:val="11"/>
              <w:adjustRightInd w:val="0"/>
              <w:snapToGrid w:val="0"/>
              <w:spacing w:line="240" w:lineRule="exact"/>
              <w:jc w:val="center"/>
              <w:rPr>
                <w:rFonts w:hint="default" w:ascii="微软雅黑" w:hAnsi="微软雅黑" w:eastAsia="微软雅黑" w:cs="Arial"/>
                <w:kern w:val="0"/>
                <w:sz w:val="18"/>
                <w:szCs w:val="18"/>
                <w:vertAlign w:val="baseline"/>
                <w:lang w:val="en-US" w:eastAsia="zh-CN"/>
              </w:rPr>
            </w:pPr>
            <w:r>
              <w:rPr>
                <w:rFonts w:hint="default" w:ascii="Times New Roman" w:hAnsi="Times New Roman" w:eastAsia="微软雅黑" w:cs="Times New Roman"/>
                <w:kern w:val="0"/>
                <w:sz w:val="18"/>
                <w:szCs w:val="18"/>
                <w:lang w:val="en-US" w:eastAsia="zh-CN"/>
              </w:rPr>
              <w:t>May 15</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vertAlign w:val="baseline"/>
                <w:lang w:val="en-US" w:eastAsia="zh-CN"/>
              </w:rPr>
              <w:t>-22</w:t>
            </w:r>
            <w:r>
              <w:rPr>
                <w:rFonts w:hint="default" w:ascii="Times New Roman" w:hAnsi="Times New Roman" w:eastAsia="微软雅黑" w:cs="Times New Roman"/>
                <w:kern w:val="0"/>
                <w:sz w:val="18"/>
                <w:szCs w:val="18"/>
                <w:vertAlign w:val="superscript"/>
                <w:lang w:val="en-US" w:eastAsia="zh-CN"/>
              </w:rPr>
              <w:t>nd</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BBC6E">
            <w:pPr>
              <w:pStyle w:val="11"/>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微软雅黑" w:hAnsi="微软雅黑" w:eastAsia="微软雅黑" w:cs="Arial"/>
                <w:b/>
                <w:color w:val="FF0000"/>
                <w:kern w:val="0"/>
                <w:sz w:val="21"/>
                <w:lang w:val="en-US" w:eastAsia="zh-TW"/>
              </w:rPr>
            </w:pPr>
            <w:r>
              <w:rPr>
                <w:rFonts w:hint="eastAsia" w:hAnsi="Times New Roman" w:eastAsia="微软雅黑" w:cs="Times New Roman"/>
                <w:color w:val="FF0000"/>
                <w:kern w:val="0"/>
                <w:sz w:val="18"/>
                <w:szCs w:val="18"/>
                <w:lang w:val="en-US" w:eastAsia="zh-CN"/>
              </w:rPr>
              <w:t xml:space="preserve">The college convenes </w:t>
            </w:r>
            <w:r>
              <w:rPr>
                <w:rFonts w:hint="eastAsia" w:hAnsi="Times New Roman" w:eastAsia="微软雅黑" w:cs="Times New Roman"/>
                <w:color w:val="FF0000"/>
                <w:kern w:val="0"/>
                <w:sz w:val="18"/>
                <w:szCs w:val="18"/>
                <w:lang w:val="zh-TW" w:eastAsia="zh-CN"/>
              </w:rPr>
              <w:t>the degree evaluation</w:t>
            </w:r>
            <w:r>
              <w:rPr>
                <w:rFonts w:hint="eastAsia" w:hAnsi="Times New Roman" w:eastAsia="微软雅黑" w:cs="Times New Roman"/>
                <w:color w:val="FF0000"/>
                <w:kern w:val="0"/>
                <w:sz w:val="18"/>
                <w:szCs w:val="18"/>
                <w:lang w:val="en-US" w:eastAsia="zh-CN"/>
              </w:rPr>
              <w:t xml:space="preserve"> </w:t>
            </w:r>
            <w:r>
              <w:rPr>
                <w:rFonts w:hint="eastAsia" w:hAnsi="Times New Roman" w:eastAsia="微软雅黑" w:cs="Times New Roman"/>
                <w:color w:val="FF0000"/>
                <w:kern w:val="0"/>
                <w:sz w:val="18"/>
                <w:szCs w:val="18"/>
                <w:lang w:val="zh-TW" w:eastAsia="zh-CN"/>
              </w:rPr>
              <w:t>sub</w:t>
            </w:r>
            <w:r>
              <w:rPr>
                <w:rFonts w:hint="eastAsia" w:hAnsi="Times New Roman" w:eastAsia="微软雅黑" w:cs="Times New Roman"/>
                <w:color w:val="FF0000"/>
                <w:kern w:val="0"/>
                <w:sz w:val="18"/>
                <w:szCs w:val="18"/>
                <w:lang w:val="en-US" w:eastAsia="zh-CN"/>
              </w:rPr>
              <w:t>-</w:t>
            </w:r>
            <w:r>
              <w:rPr>
                <w:rFonts w:hint="eastAsia" w:hAnsi="Times New Roman" w:eastAsia="微软雅黑" w:cs="Times New Roman"/>
                <w:color w:val="FF0000"/>
                <w:kern w:val="0"/>
                <w:sz w:val="18"/>
                <w:szCs w:val="18"/>
                <w:lang w:val="zh-TW" w:eastAsia="zh-CN"/>
              </w:rPr>
              <w:t>committee</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B2A5A">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Review the list of </w:t>
            </w:r>
            <w:r>
              <w:rPr>
                <w:rFonts w:hint="eastAsia" w:hAnsi="Times New Roman" w:eastAsia="微软雅黑" w:cs="Times New Roman"/>
                <w:kern w:val="0"/>
                <w:sz w:val="18"/>
                <w:szCs w:val="18"/>
                <w:lang w:val="en-US" w:eastAsia="zh-CN"/>
              </w:rPr>
              <w:t>students</w:t>
            </w:r>
            <w:r>
              <w:rPr>
                <w:rFonts w:hint="eastAsia" w:hAnsi="Times New Roman" w:eastAsia="微软雅黑" w:cs="Times New Roman"/>
                <w:kern w:val="0"/>
                <w:sz w:val="18"/>
                <w:szCs w:val="18"/>
                <w:lang w:val="zh-TW" w:eastAsia="zh-CN"/>
              </w:rPr>
              <w:t xml:space="preserve"> recommended for, not recommended for, or suggested for revocation of master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 degrees.</w:t>
            </w:r>
          </w:p>
          <w:p w14:paraId="54CDADA5">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Submit the resolutions of the subcommittee meeting, along with the lists of those recommended for, not recommended for, or suggested for revocation of master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 degrees, as well as related materials to the Graduate School.</w:t>
            </w:r>
          </w:p>
          <w:p w14:paraId="7A76D3E9">
            <w:pPr>
              <w:pStyle w:val="11"/>
              <w:adjustRightInd w:val="0"/>
              <w:snapToGrid w:val="0"/>
              <w:spacing w:line="240" w:lineRule="exact"/>
              <w:ind w:firstLine="360" w:firstLineChars="200"/>
              <w:rPr>
                <w:rFonts w:hint="eastAsia" w:ascii="微软雅黑" w:hAnsi="微软雅黑" w:eastAsia="微软雅黑" w:cs="Arial"/>
                <w:kern w:val="0"/>
                <w:sz w:val="18"/>
                <w:szCs w:val="18"/>
              </w:rPr>
            </w:pPr>
            <w:r>
              <w:rPr>
                <w:rFonts w:hint="eastAsia" w:hAnsi="Times New Roman" w:eastAsia="微软雅黑" w:cs="Times New Roman"/>
                <w:kern w:val="0"/>
                <w:sz w:val="18"/>
                <w:szCs w:val="18"/>
                <w:lang w:val="zh-TW" w:eastAsia="zh-CN"/>
              </w:rPr>
              <w:t>Publicize the master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 degree review result.</w:t>
            </w:r>
          </w:p>
        </w:tc>
      </w:tr>
      <w:tr w14:paraId="47A17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1E63C">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default" w:ascii="Times New Roman" w:hAnsi="Times New Roman" w:eastAsia="微软雅黑" w:cs="Times New Roman"/>
                <w:kern w:val="0"/>
                <w:sz w:val="18"/>
                <w:szCs w:val="18"/>
                <w:lang w:val="en-US" w:eastAsia="zh-CN"/>
              </w:rPr>
              <w:t>By June 6</w:t>
            </w:r>
            <w:r>
              <w:rPr>
                <w:rFonts w:hint="default" w:ascii="Times New Roman" w:hAnsi="Times New Roman" w:eastAsia="微软雅黑" w:cs="Times New Roman"/>
                <w:kern w:val="0"/>
                <w:sz w:val="18"/>
                <w:szCs w:val="18"/>
                <w:vertAlign w:val="superscript"/>
                <w:lang w:val="en-US" w:eastAsia="zh-CN"/>
              </w:rPr>
              <w:t>th</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8FCCED">
            <w:pPr>
              <w:pStyle w:val="11"/>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微软雅黑" w:hAnsi="微软雅黑" w:eastAsia="微软雅黑" w:cs="Arial"/>
                <w:b/>
                <w:color w:val="FF0000"/>
                <w:kern w:val="0"/>
                <w:sz w:val="21"/>
                <w:lang w:val="en-US" w:eastAsia="zh-CN"/>
              </w:rPr>
            </w:pPr>
            <w:r>
              <w:rPr>
                <w:rFonts w:hint="eastAsia" w:hAnsi="Times New Roman" w:eastAsia="微软雅黑" w:cs="Times New Roman"/>
                <w:color w:val="FF0000"/>
                <w:kern w:val="0"/>
                <w:sz w:val="18"/>
                <w:szCs w:val="18"/>
                <w:lang w:val="en-US" w:eastAsia="zh-CN"/>
              </w:rPr>
              <w:t>The university convenes the degree evaluation committee</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A8F64">
            <w:pPr>
              <w:pStyle w:val="11"/>
              <w:adjustRightInd w:val="0"/>
              <w:snapToGrid w:val="0"/>
              <w:spacing w:line="240" w:lineRule="exact"/>
              <w:ind w:firstLine="360" w:firstLineChars="200"/>
              <w:rPr>
                <w:rFonts w:hint="eastAsia" w:ascii="微软雅黑" w:hAnsi="微软雅黑" w:eastAsia="微软雅黑" w:cs="Arial"/>
                <w:kern w:val="0"/>
                <w:sz w:val="18"/>
                <w:szCs w:val="18"/>
                <w:lang w:val="zh-TW"/>
              </w:rPr>
            </w:pPr>
            <w:r>
              <w:rPr>
                <w:rFonts w:hint="eastAsia" w:hAnsi="Times New Roman" w:eastAsia="微软雅黑" w:cs="Times New Roman"/>
                <w:kern w:val="0"/>
                <w:sz w:val="18"/>
                <w:szCs w:val="18"/>
                <w:lang w:val="zh-TW" w:eastAsia="zh-CN"/>
              </w:rPr>
              <w:t xml:space="preserve">Review and approve the list of </w:t>
            </w:r>
            <w:r>
              <w:rPr>
                <w:rFonts w:hint="eastAsia" w:hAnsi="Times New Roman" w:eastAsia="微软雅黑" w:cs="Times New Roman"/>
                <w:kern w:val="0"/>
                <w:sz w:val="18"/>
                <w:szCs w:val="18"/>
                <w:lang w:val="en-US" w:eastAsia="zh-CN"/>
              </w:rPr>
              <w:t>candidates</w:t>
            </w:r>
            <w:r>
              <w:rPr>
                <w:rFonts w:hint="eastAsia" w:hAnsi="Times New Roman" w:eastAsia="微软雅黑" w:cs="Times New Roman"/>
                <w:kern w:val="0"/>
                <w:sz w:val="18"/>
                <w:szCs w:val="18"/>
                <w:lang w:val="zh-TW" w:eastAsia="zh-CN"/>
              </w:rPr>
              <w:t xml:space="preserve"> to be granted, not granted, or revoked of the master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 degree, and announce it publicly.</w:t>
            </w:r>
          </w:p>
        </w:tc>
      </w:tr>
      <w:tr w14:paraId="033C2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2"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BFA2CA">
            <w:pPr>
              <w:pStyle w:val="11"/>
              <w:adjustRightInd w:val="0"/>
              <w:snapToGrid w:val="0"/>
              <w:spacing w:line="240" w:lineRule="exact"/>
              <w:jc w:val="center"/>
              <w:rPr>
                <w:rFonts w:hint="default" w:ascii="微软雅黑" w:hAnsi="微软雅黑" w:eastAsia="微软雅黑" w:cs="Arial"/>
                <w:kern w:val="0"/>
                <w:sz w:val="18"/>
                <w:szCs w:val="18"/>
                <w:lang w:val="en-US" w:eastAsia="zh-CN"/>
              </w:rPr>
            </w:pPr>
            <w:r>
              <w:rPr>
                <w:rFonts w:hint="eastAsia" w:ascii="Times New Roman" w:hAnsi="Times New Roman" w:eastAsia="微软雅黑" w:cs="Times New Roman"/>
                <w:kern w:val="0"/>
                <w:sz w:val="18"/>
                <w:szCs w:val="18"/>
                <w:lang w:val="en-US" w:eastAsia="zh-CN"/>
              </w:rPr>
              <w:t>By June 14</w:t>
            </w:r>
            <w:r>
              <w:rPr>
                <w:rFonts w:hint="eastAsia" w:ascii="Times New Roman" w:hAnsi="Times New Roman" w:eastAsia="微软雅黑" w:cs="Times New Roman"/>
                <w:kern w:val="0"/>
                <w:sz w:val="18"/>
                <w:szCs w:val="18"/>
                <w:vertAlign w:val="superscript"/>
                <w:lang w:val="en-US" w:eastAsia="zh-CN"/>
              </w:rPr>
              <w:t>th</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C3F878">
            <w:pPr>
              <w:pStyle w:val="11"/>
              <w:adjustRightInd w:val="0"/>
              <w:snapToGrid w:val="0"/>
              <w:spacing w:line="240" w:lineRule="exact"/>
              <w:jc w:val="center"/>
              <w:rPr>
                <w:rFonts w:hint="eastAsia" w:ascii="微软雅黑" w:hAnsi="微软雅黑" w:eastAsia="微软雅黑" w:cs="Arial"/>
                <w:bCs/>
                <w:kern w:val="0"/>
                <w:sz w:val="18"/>
                <w:szCs w:val="18"/>
                <w:lang w:val="zh-TW"/>
              </w:rPr>
            </w:pPr>
            <w:r>
              <w:rPr>
                <w:rFonts w:hint="default" w:ascii="Times New Roman" w:hAnsi="Times New Roman" w:eastAsia="微软雅黑" w:cs="Times New Roman"/>
                <w:bCs/>
                <w:kern w:val="0"/>
                <w:sz w:val="18"/>
                <w:szCs w:val="18"/>
                <w:lang w:val="zh-TW"/>
              </w:rPr>
              <w:t xml:space="preserve">The college organizes and submits the degree file materials for </w:t>
            </w:r>
            <w:r>
              <w:rPr>
                <w:rFonts w:hint="default" w:ascii="Times New Roman" w:hAnsi="Times New Roman" w:eastAsia="微软雅黑" w:cs="Times New Roman"/>
                <w:bCs/>
                <w:kern w:val="0"/>
                <w:sz w:val="18"/>
                <w:szCs w:val="18"/>
                <w:lang w:val="en-US" w:eastAsia="zh-CN"/>
              </w:rPr>
              <w:t xml:space="preserve">awarding-degree </w:t>
            </w:r>
            <w:r>
              <w:rPr>
                <w:rFonts w:hint="default" w:ascii="Times New Roman" w:hAnsi="Times New Roman" w:eastAsia="微软雅黑" w:cs="Times New Roman"/>
                <w:bCs/>
                <w:kern w:val="0"/>
                <w:sz w:val="18"/>
                <w:szCs w:val="18"/>
                <w:lang w:val="zh-TW"/>
              </w:rPr>
              <w:t>graduates.</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C42EE2">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Materials List:</w:t>
            </w:r>
          </w:p>
          <w:p w14:paraId="2D6A6F84">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(1) Two copies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Application Form</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p>
          <w:p w14:paraId="74F1FFC7">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(2) Two copies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Evaluation Committee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p>
          <w:p w14:paraId="05561728">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(3) Defense file bag (can be submitted later) (including</w:t>
            </w:r>
            <w:r>
              <w:rPr>
                <w:rFonts w:hint="eastAsia" w:hAnsi="Times New Roman" w:eastAsia="微软雅黑" w:cs="Times New Roman"/>
                <w:b/>
                <w:bCs/>
                <w:color w:val="FF0000"/>
                <w:kern w:val="0"/>
                <w:sz w:val="18"/>
                <w:szCs w:val="18"/>
                <w:lang w:val="zh-TW" w:eastAsia="zh-CN"/>
              </w:rPr>
              <w:t xml:space="preserve"> 0-3 copies</w:t>
            </w:r>
            <w:r>
              <w:rPr>
                <w:rFonts w:hint="eastAsia" w:hAnsi="Times New Roman" w:eastAsia="微软雅黑" w:cs="Times New Roman"/>
                <w:kern w:val="0"/>
                <w:sz w:val="18"/>
                <w:szCs w:val="18"/>
                <w:lang w:val="zh-TW" w:eastAsia="zh-CN"/>
              </w:rPr>
              <w:t xml:space="preserve">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Review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3-5 copies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Defense Scoring Sheet and Voting Ballot</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1 copy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Defense Scoring and Voting Summary</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and 1 copy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Defense Meeting Minutes and Resolution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p>
          <w:p w14:paraId="61402207">
            <w:pPr>
              <w:pStyle w:val="11"/>
              <w:adjustRightInd w:val="0"/>
              <w:snapToGrid w:val="0"/>
              <w:spacing w:line="240" w:lineRule="exact"/>
              <w:ind w:firstLine="360" w:firstLineChars="200"/>
              <w:rPr>
                <w:rFonts w:hint="eastAsia" w:hAnsi="Times New Roman" w:eastAsia="微软雅黑" w:cs="Times New Roman"/>
                <w:b/>
                <w:bCs/>
                <w:kern w:val="0"/>
                <w:sz w:val="18"/>
                <w:szCs w:val="18"/>
                <w:lang w:val="zh-TW" w:eastAsia="zh-CN"/>
              </w:rPr>
            </w:pPr>
            <w:r>
              <w:rPr>
                <w:rFonts w:hint="eastAsia" w:hAnsi="Times New Roman" w:eastAsia="微软雅黑" w:cs="Times New Roman"/>
                <w:b/>
                <w:bCs/>
                <w:kern w:val="0"/>
                <w:sz w:val="18"/>
                <w:szCs w:val="18"/>
                <w:lang w:val="zh-TW" w:eastAsia="zh-CN"/>
              </w:rPr>
              <w:t>Notes:</w:t>
            </w:r>
          </w:p>
          <w:p w14:paraId="03AB9815">
            <w:pPr>
              <w:pStyle w:val="11"/>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(1) All the above materials must be submitted after being stamped by the college.</w:t>
            </w:r>
          </w:p>
          <w:p w14:paraId="1D4BD3DC">
            <w:pPr>
              <w:pStyle w:val="11"/>
              <w:adjustRightInd w:val="0"/>
              <w:snapToGrid w:val="0"/>
              <w:spacing w:line="240" w:lineRule="exact"/>
              <w:ind w:firstLine="360" w:firstLineChars="200"/>
              <w:rPr>
                <w:rFonts w:hint="eastAsia" w:ascii="微软雅黑" w:hAnsi="微软雅黑" w:eastAsia="微软雅黑" w:cs="Arial"/>
                <w:kern w:val="0"/>
                <w:sz w:val="18"/>
                <w:szCs w:val="18"/>
                <w:lang w:val="zh-TW"/>
              </w:rPr>
            </w:pPr>
            <w:r>
              <w:rPr>
                <w:rFonts w:hint="eastAsia" w:hAnsi="Times New Roman" w:eastAsia="微软雅黑" w:cs="Times New Roman"/>
                <w:kern w:val="0"/>
                <w:sz w:val="18"/>
                <w:szCs w:val="18"/>
                <w:lang w:val="zh-TW" w:eastAsia="zh-CN"/>
              </w:rPr>
              <w:t xml:space="preserve">(2) The college will uniformly print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Review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w:t>
            </w:r>
            <w:r>
              <w:rPr>
                <w:rFonts w:hint="eastAsia" w:hAnsi="Times New Roman" w:eastAsia="微软雅黑" w:cs="Times New Roman"/>
                <w:color w:val="FF0000"/>
                <w:kern w:val="0"/>
                <w:sz w:val="18"/>
                <w:szCs w:val="18"/>
                <w:lang w:val="zh-TW" w:eastAsia="zh-CN"/>
              </w:rPr>
              <w:t>(including college-level blind review and additional review</w:t>
            </w:r>
            <w:r>
              <w:rPr>
                <w:rFonts w:hint="eastAsia" w:hAnsi="Times New Roman" w:eastAsia="微软雅黑" w:cs="Times New Roman"/>
                <w:color w:val="FF0000"/>
                <w:kern w:val="0"/>
                <w:sz w:val="18"/>
                <w:szCs w:val="18"/>
                <w:lang w:val="en-US" w:eastAsia="zh-CN"/>
              </w:rPr>
              <w:t xml:space="preserve"> for those who didn</w:t>
            </w:r>
            <w:r>
              <w:rPr>
                <w:rFonts w:hint="default" w:hAnsi="Times New Roman" w:eastAsia="微软雅黑" w:cs="Times New Roman"/>
                <w:color w:val="FF0000"/>
                <w:kern w:val="0"/>
                <w:sz w:val="18"/>
                <w:szCs w:val="18"/>
                <w:lang w:val="en-US" w:eastAsia="zh-CN"/>
              </w:rPr>
              <w:t>’</w:t>
            </w:r>
            <w:r>
              <w:rPr>
                <w:rFonts w:hint="eastAsia" w:hAnsi="Times New Roman" w:eastAsia="微软雅黑" w:cs="Times New Roman"/>
                <w:color w:val="FF0000"/>
                <w:kern w:val="0"/>
                <w:sz w:val="18"/>
                <w:szCs w:val="18"/>
                <w:lang w:val="en-US" w:eastAsia="zh-CN"/>
              </w:rPr>
              <w:t>t pass the initial blind review</w:t>
            </w:r>
            <w:r>
              <w:rPr>
                <w:rFonts w:hint="eastAsia" w:hAnsi="Times New Roman" w:eastAsia="微软雅黑" w:cs="Times New Roman"/>
                <w:color w:val="FF0000"/>
                <w:kern w:val="0"/>
                <w:sz w:val="18"/>
                <w:szCs w:val="18"/>
                <w:lang w:val="zh-TW" w:eastAsia="zh-CN"/>
              </w:rPr>
              <w:t>)</w:t>
            </w:r>
            <w:r>
              <w:rPr>
                <w:rFonts w:hint="eastAsia" w:hAnsi="Times New Roman" w:eastAsia="微软雅黑" w:cs="Times New Roman"/>
                <w:kern w:val="0"/>
                <w:sz w:val="18"/>
                <w:szCs w:val="18"/>
                <w:lang w:val="zh-TW" w:eastAsia="zh-CN"/>
              </w:rPr>
              <w:t xml:space="preserve"> and place it in the defense file bag;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Application Form</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and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Evaluation Committee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should be organized and submitted separately.</w:t>
            </w:r>
          </w:p>
        </w:tc>
      </w:tr>
      <w:tr w14:paraId="028FD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390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054AEA">
            <w:pPr>
              <w:pStyle w:val="11"/>
              <w:adjustRightInd w:val="0"/>
              <w:snapToGrid w:val="0"/>
              <w:spacing w:line="240" w:lineRule="exact"/>
              <w:jc w:val="center"/>
              <w:rPr>
                <w:rFonts w:hint="default" w:ascii="微软雅黑" w:hAnsi="微软雅黑" w:eastAsia="微软雅黑" w:cs="Arial"/>
                <w:bCs/>
                <w:kern w:val="0"/>
                <w:sz w:val="18"/>
                <w:szCs w:val="18"/>
                <w:lang w:val="en-US" w:eastAsia="zh-CN"/>
              </w:rPr>
            </w:pPr>
            <w:r>
              <w:rPr>
                <w:rFonts w:hint="eastAsia" w:ascii="Times New Roman" w:hAnsi="Times New Roman" w:eastAsia="微软雅黑" w:cs="Times New Roman"/>
                <w:bCs/>
                <w:kern w:val="0"/>
                <w:sz w:val="18"/>
                <w:szCs w:val="18"/>
                <w:lang w:val="en-US" w:eastAsia="zh-CN"/>
              </w:rPr>
              <w:t>Archive Experimental Records and Materials</w:t>
            </w:r>
          </w:p>
        </w:tc>
        <w:tc>
          <w:tcPr>
            <w:tcW w:w="1124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D1721B">
            <w:pPr>
              <w:pStyle w:val="11"/>
              <w:adjustRightInd w:val="0"/>
              <w:snapToGrid w:val="0"/>
              <w:spacing w:line="240" w:lineRule="exact"/>
              <w:ind w:firstLine="360" w:firstLineChars="200"/>
              <w:rPr>
                <w:rFonts w:hint="eastAsia" w:ascii="微软雅黑" w:hAnsi="微软雅黑" w:eastAsia="微软雅黑" w:cs="Arial"/>
                <w:kern w:val="0"/>
                <w:sz w:val="18"/>
                <w:szCs w:val="18"/>
                <w:lang w:val="zh-TW"/>
              </w:rPr>
            </w:pPr>
            <w:r>
              <w:rPr>
                <w:rFonts w:hint="eastAsia" w:hAnsi="Times New Roman" w:eastAsia="微软雅黑" w:cs="Times New Roman"/>
                <w:b/>
                <w:bCs/>
                <w:kern w:val="0"/>
                <w:sz w:val="18"/>
                <w:szCs w:val="18"/>
                <w:lang w:val="zh-TW" w:eastAsia="zh-CN"/>
              </w:rPr>
              <w:t>Submit to the archives</w:t>
            </w:r>
            <w:r>
              <w:rPr>
                <w:rFonts w:hint="eastAsia" w:hAnsi="Times New Roman" w:eastAsia="微软雅黑" w:cs="Times New Roman"/>
                <w:kern w:val="0"/>
                <w:sz w:val="18"/>
                <w:szCs w:val="18"/>
                <w:lang w:val="zh-TW" w:eastAsia="zh-CN"/>
              </w:rPr>
              <w:t>, according to the specific requirements of the archives.</w:t>
            </w:r>
          </w:p>
        </w:tc>
      </w:tr>
    </w:tbl>
    <w:p w14:paraId="6DC66BAD">
      <w:pPr>
        <w:pStyle w:val="11"/>
        <w:keepNext w:val="0"/>
        <w:keepLines w:val="0"/>
        <w:pageBreakBefore w:val="0"/>
        <w:widowControl w:val="0"/>
        <w:kinsoku/>
        <w:wordWrap/>
        <w:overflowPunct/>
        <w:topLinePunct w:val="0"/>
        <w:autoSpaceDE/>
        <w:autoSpaceDN/>
        <w:bidi w:val="0"/>
        <w:adjustRightInd w:val="0"/>
        <w:snapToGrid w:val="0"/>
        <w:spacing w:before="157" w:beforeLines="50" w:line="240" w:lineRule="exact"/>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Note: </w:t>
      </w:r>
    </w:p>
    <w:p w14:paraId="059455A0">
      <w:pPr>
        <w:pStyle w:val="11"/>
        <w:adjustRightInd w:val="0"/>
        <w:snapToGrid w:val="0"/>
        <w:spacing w:line="240" w:lineRule="exact"/>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The electronic version of the thesis or achievement must be named strictly as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Student</w:t>
      </w:r>
      <w:r>
        <w:rPr>
          <w:rFonts w:hint="eastAsia" w:hAnsi="Times New Roman" w:eastAsia="微软雅黑" w:cs="Times New Roman"/>
          <w:kern w:val="0"/>
          <w:sz w:val="18"/>
          <w:szCs w:val="18"/>
          <w:lang w:val="en-US" w:eastAsia="zh-CN"/>
        </w:rPr>
        <w:t xml:space="preserve"> </w:t>
      </w:r>
      <w:r>
        <w:rPr>
          <w:rFonts w:hint="eastAsia" w:hAnsi="Times New Roman" w:eastAsia="微软雅黑" w:cs="Times New Roman"/>
          <w:kern w:val="0"/>
          <w:sz w:val="18"/>
          <w:szCs w:val="18"/>
          <w:lang w:val="zh-TW" w:eastAsia="zh-CN"/>
        </w:rPr>
        <w:t>ID-Name-Supervisor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without any spaces or symbols other than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w:t>
      </w:r>
    </w:p>
    <w:p w14:paraId="6D08EAE4">
      <w:pPr>
        <w:pStyle w:val="11"/>
        <w:adjustRightInd w:val="0"/>
        <w:snapToGrid w:val="0"/>
        <w:spacing w:line="240" w:lineRule="exact"/>
        <w:rPr>
          <w:rFonts w:hint="eastAsia" w:hAnsi="Times New Roman" w:eastAsia="微软雅黑" w:cs="Times New Roman"/>
          <w:kern w:val="0"/>
          <w:sz w:val="18"/>
          <w:szCs w:val="18"/>
          <w:lang w:val="zh-TW" w:eastAsia="zh-TW"/>
        </w:rPr>
      </w:pPr>
      <w:r>
        <w:rPr>
          <w:rFonts w:hint="eastAsia" w:hAnsi="Times New Roman" w:eastAsia="微软雅黑" w:cs="Times New Roman"/>
          <w:kern w:val="0"/>
          <w:sz w:val="18"/>
          <w:szCs w:val="18"/>
          <w:lang w:val="zh-TW" w:eastAsia="zh-CN"/>
        </w:rPr>
        <w:t>the Excel electronic version of the student list submitted by the college must strictly adhere to the required fields in the table, with no additional fields beyond those specified, and the content must not contain any spaces.</w:t>
      </w:r>
    </w:p>
    <w:p w14:paraId="430539AB">
      <w:pPr>
        <w:wordWrap w:val="0"/>
        <w:ind w:right="240"/>
        <w:jc w:val="right"/>
        <w:rPr>
          <w:rFonts w:hint="default" w:ascii="Times New Roman" w:hAnsi="Times New Roman" w:eastAsia="微软雅黑" w:cs="Times New Roman"/>
          <w:szCs w:val="21"/>
          <w:lang w:val="en-US" w:eastAsia="zh-CN"/>
        </w:rPr>
      </w:pPr>
      <w:r>
        <w:rPr>
          <w:rFonts w:hint="default" w:ascii="Times New Roman" w:hAnsi="Times New Roman" w:eastAsia="微软雅黑" w:cs="Times New Roman"/>
          <w:szCs w:val="21"/>
          <w:lang w:val="en-US" w:eastAsia="zh-CN"/>
        </w:rPr>
        <w:t>Shanghai Ocean University Graduate School</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38A39"/>
    <w:multiLevelType w:val="singleLevel"/>
    <w:tmpl w:val="63C38A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01"/>
    <w:rsid w:val="000019C3"/>
    <w:rsid w:val="00005147"/>
    <w:rsid w:val="0000765E"/>
    <w:rsid w:val="000134F2"/>
    <w:rsid w:val="000234F7"/>
    <w:rsid w:val="00025656"/>
    <w:rsid w:val="00025C78"/>
    <w:rsid w:val="00034C9E"/>
    <w:rsid w:val="00040418"/>
    <w:rsid w:val="0004671F"/>
    <w:rsid w:val="00061910"/>
    <w:rsid w:val="00092ED8"/>
    <w:rsid w:val="000956F3"/>
    <w:rsid w:val="000D6EFE"/>
    <w:rsid w:val="000F36F9"/>
    <w:rsid w:val="000F6775"/>
    <w:rsid w:val="00104B1F"/>
    <w:rsid w:val="00105A89"/>
    <w:rsid w:val="001111F2"/>
    <w:rsid w:val="001116AA"/>
    <w:rsid w:val="00116785"/>
    <w:rsid w:val="00120693"/>
    <w:rsid w:val="00131575"/>
    <w:rsid w:val="001477D1"/>
    <w:rsid w:val="00157FF5"/>
    <w:rsid w:val="0016161C"/>
    <w:rsid w:val="00161940"/>
    <w:rsid w:val="001658B6"/>
    <w:rsid w:val="00165FFE"/>
    <w:rsid w:val="00173A82"/>
    <w:rsid w:val="00177755"/>
    <w:rsid w:val="00182AF8"/>
    <w:rsid w:val="00192BE1"/>
    <w:rsid w:val="00195532"/>
    <w:rsid w:val="001B3945"/>
    <w:rsid w:val="001B5776"/>
    <w:rsid w:val="001C0AF2"/>
    <w:rsid w:val="001C1163"/>
    <w:rsid w:val="001C3013"/>
    <w:rsid w:val="001F3C9E"/>
    <w:rsid w:val="001F4036"/>
    <w:rsid w:val="00211982"/>
    <w:rsid w:val="002122C8"/>
    <w:rsid w:val="00212CD5"/>
    <w:rsid w:val="00216F57"/>
    <w:rsid w:val="00225499"/>
    <w:rsid w:val="00242BFC"/>
    <w:rsid w:val="00242C0A"/>
    <w:rsid w:val="00245830"/>
    <w:rsid w:val="002503F1"/>
    <w:rsid w:val="002662C6"/>
    <w:rsid w:val="00267C66"/>
    <w:rsid w:val="002743D6"/>
    <w:rsid w:val="00277DCA"/>
    <w:rsid w:val="00284C7C"/>
    <w:rsid w:val="00285C3F"/>
    <w:rsid w:val="00296FBD"/>
    <w:rsid w:val="002A1F40"/>
    <w:rsid w:val="002A34F1"/>
    <w:rsid w:val="002B625C"/>
    <w:rsid w:val="002C1B82"/>
    <w:rsid w:val="002C2A40"/>
    <w:rsid w:val="002F09B7"/>
    <w:rsid w:val="002F4B90"/>
    <w:rsid w:val="003065F7"/>
    <w:rsid w:val="003145CA"/>
    <w:rsid w:val="00315406"/>
    <w:rsid w:val="00326422"/>
    <w:rsid w:val="00327513"/>
    <w:rsid w:val="00347ADE"/>
    <w:rsid w:val="0036412A"/>
    <w:rsid w:val="003727B6"/>
    <w:rsid w:val="003802A8"/>
    <w:rsid w:val="003802AC"/>
    <w:rsid w:val="0039032B"/>
    <w:rsid w:val="00395111"/>
    <w:rsid w:val="003A007A"/>
    <w:rsid w:val="003C492B"/>
    <w:rsid w:val="003E1F10"/>
    <w:rsid w:val="003E714F"/>
    <w:rsid w:val="003F0CC4"/>
    <w:rsid w:val="003F5853"/>
    <w:rsid w:val="00402F66"/>
    <w:rsid w:val="00403314"/>
    <w:rsid w:val="00410502"/>
    <w:rsid w:val="0041632E"/>
    <w:rsid w:val="0042717B"/>
    <w:rsid w:val="004305DD"/>
    <w:rsid w:val="00436878"/>
    <w:rsid w:val="004369FF"/>
    <w:rsid w:val="00445BD4"/>
    <w:rsid w:val="00453081"/>
    <w:rsid w:val="0046102C"/>
    <w:rsid w:val="00461D8E"/>
    <w:rsid w:val="00462184"/>
    <w:rsid w:val="004711CF"/>
    <w:rsid w:val="0047243B"/>
    <w:rsid w:val="004800CC"/>
    <w:rsid w:val="00480E6F"/>
    <w:rsid w:val="00482908"/>
    <w:rsid w:val="004912D3"/>
    <w:rsid w:val="00496188"/>
    <w:rsid w:val="004A00DA"/>
    <w:rsid w:val="004A1D37"/>
    <w:rsid w:val="004A2AF2"/>
    <w:rsid w:val="004A589B"/>
    <w:rsid w:val="004D71DE"/>
    <w:rsid w:val="004F71AD"/>
    <w:rsid w:val="0050150D"/>
    <w:rsid w:val="005115DA"/>
    <w:rsid w:val="0051194D"/>
    <w:rsid w:val="0051346D"/>
    <w:rsid w:val="00524228"/>
    <w:rsid w:val="0054680B"/>
    <w:rsid w:val="005546FA"/>
    <w:rsid w:val="0056022F"/>
    <w:rsid w:val="00561678"/>
    <w:rsid w:val="0056496B"/>
    <w:rsid w:val="005673AE"/>
    <w:rsid w:val="00570DE8"/>
    <w:rsid w:val="005748E6"/>
    <w:rsid w:val="005C29F6"/>
    <w:rsid w:val="005C5177"/>
    <w:rsid w:val="005D2C02"/>
    <w:rsid w:val="005E0CAB"/>
    <w:rsid w:val="005E1959"/>
    <w:rsid w:val="005E2861"/>
    <w:rsid w:val="005E2C5F"/>
    <w:rsid w:val="006112AA"/>
    <w:rsid w:val="00615B7F"/>
    <w:rsid w:val="0061713D"/>
    <w:rsid w:val="00617E2D"/>
    <w:rsid w:val="006303D3"/>
    <w:rsid w:val="00632231"/>
    <w:rsid w:val="00632235"/>
    <w:rsid w:val="006372FB"/>
    <w:rsid w:val="00643067"/>
    <w:rsid w:val="00647E2B"/>
    <w:rsid w:val="006503FA"/>
    <w:rsid w:val="00652522"/>
    <w:rsid w:val="006569F7"/>
    <w:rsid w:val="00663976"/>
    <w:rsid w:val="006643A0"/>
    <w:rsid w:val="00687C29"/>
    <w:rsid w:val="006A375D"/>
    <w:rsid w:val="006A4CB1"/>
    <w:rsid w:val="006D4342"/>
    <w:rsid w:val="006E12B6"/>
    <w:rsid w:val="006E2B25"/>
    <w:rsid w:val="006E6E73"/>
    <w:rsid w:val="006F2444"/>
    <w:rsid w:val="006F7063"/>
    <w:rsid w:val="00706CA1"/>
    <w:rsid w:val="00712F6F"/>
    <w:rsid w:val="007138F2"/>
    <w:rsid w:val="00734DA6"/>
    <w:rsid w:val="007459A2"/>
    <w:rsid w:val="0075274A"/>
    <w:rsid w:val="007735D2"/>
    <w:rsid w:val="007837EA"/>
    <w:rsid w:val="007943DE"/>
    <w:rsid w:val="007A392E"/>
    <w:rsid w:val="007A5471"/>
    <w:rsid w:val="007B6061"/>
    <w:rsid w:val="007B7E2F"/>
    <w:rsid w:val="007C79EF"/>
    <w:rsid w:val="007D0B25"/>
    <w:rsid w:val="007D427C"/>
    <w:rsid w:val="007E39FC"/>
    <w:rsid w:val="00841555"/>
    <w:rsid w:val="00841850"/>
    <w:rsid w:val="0084655C"/>
    <w:rsid w:val="008471B8"/>
    <w:rsid w:val="00851B01"/>
    <w:rsid w:val="00853231"/>
    <w:rsid w:val="00867254"/>
    <w:rsid w:val="0087402D"/>
    <w:rsid w:val="0087426E"/>
    <w:rsid w:val="00874D94"/>
    <w:rsid w:val="008776CE"/>
    <w:rsid w:val="0087793F"/>
    <w:rsid w:val="008834D2"/>
    <w:rsid w:val="00895A39"/>
    <w:rsid w:val="008A426B"/>
    <w:rsid w:val="008B06AD"/>
    <w:rsid w:val="008B1E3C"/>
    <w:rsid w:val="008B2636"/>
    <w:rsid w:val="008E6176"/>
    <w:rsid w:val="008F132D"/>
    <w:rsid w:val="00902808"/>
    <w:rsid w:val="0091473D"/>
    <w:rsid w:val="009268C9"/>
    <w:rsid w:val="009347D2"/>
    <w:rsid w:val="009479C3"/>
    <w:rsid w:val="009557BA"/>
    <w:rsid w:val="009614EA"/>
    <w:rsid w:val="00964E11"/>
    <w:rsid w:val="00976BC1"/>
    <w:rsid w:val="00977752"/>
    <w:rsid w:val="0098211B"/>
    <w:rsid w:val="00996F72"/>
    <w:rsid w:val="009A0A43"/>
    <w:rsid w:val="009B7FD9"/>
    <w:rsid w:val="009D1C80"/>
    <w:rsid w:val="009D358C"/>
    <w:rsid w:val="009D569A"/>
    <w:rsid w:val="009F12BA"/>
    <w:rsid w:val="009F33BB"/>
    <w:rsid w:val="00A05DB5"/>
    <w:rsid w:val="00A1620B"/>
    <w:rsid w:val="00A44056"/>
    <w:rsid w:val="00A454E1"/>
    <w:rsid w:val="00A74D9B"/>
    <w:rsid w:val="00A82FA5"/>
    <w:rsid w:val="00A83A26"/>
    <w:rsid w:val="00A92F9B"/>
    <w:rsid w:val="00A96253"/>
    <w:rsid w:val="00AA17E4"/>
    <w:rsid w:val="00AB3A92"/>
    <w:rsid w:val="00AB5661"/>
    <w:rsid w:val="00AD3875"/>
    <w:rsid w:val="00AE0688"/>
    <w:rsid w:val="00AE31C1"/>
    <w:rsid w:val="00AE3338"/>
    <w:rsid w:val="00AE4616"/>
    <w:rsid w:val="00AE65DD"/>
    <w:rsid w:val="00AF0006"/>
    <w:rsid w:val="00AF05FD"/>
    <w:rsid w:val="00AF23FD"/>
    <w:rsid w:val="00B003EB"/>
    <w:rsid w:val="00B23718"/>
    <w:rsid w:val="00B35E45"/>
    <w:rsid w:val="00B3660A"/>
    <w:rsid w:val="00B46608"/>
    <w:rsid w:val="00B51042"/>
    <w:rsid w:val="00B5124E"/>
    <w:rsid w:val="00B665BB"/>
    <w:rsid w:val="00B831FC"/>
    <w:rsid w:val="00B95B8F"/>
    <w:rsid w:val="00B96F01"/>
    <w:rsid w:val="00BB028D"/>
    <w:rsid w:val="00BB0A36"/>
    <w:rsid w:val="00BC1F48"/>
    <w:rsid w:val="00BC434F"/>
    <w:rsid w:val="00BC5332"/>
    <w:rsid w:val="00BD000B"/>
    <w:rsid w:val="00BD4315"/>
    <w:rsid w:val="00BE73CE"/>
    <w:rsid w:val="00BF0FA8"/>
    <w:rsid w:val="00BF733E"/>
    <w:rsid w:val="00BF752E"/>
    <w:rsid w:val="00C04348"/>
    <w:rsid w:val="00C134E2"/>
    <w:rsid w:val="00C174D9"/>
    <w:rsid w:val="00C476EF"/>
    <w:rsid w:val="00C527EC"/>
    <w:rsid w:val="00C558DE"/>
    <w:rsid w:val="00C6465E"/>
    <w:rsid w:val="00C74C29"/>
    <w:rsid w:val="00C84D04"/>
    <w:rsid w:val="00C937D7"/>
    <w:rsid w:val="00C96167"/>
    <w:rsid w:val="00C96515"/>
    <w:rsid w:val="00CA0429"/>
    <w:rsid w:val="00CB1B21"/>
    <w:rsid w:val="00CB7CFE"/>
    <w:rsid w:val="00CC095F"/>
    <w:rsid w:val="00CD4BA2"/>
    <w:rsid w:val="00CE3896"/>
    <w:rsid w:val="00CF5CEC"/>
    <w:rsid w:val="00D04C24"/>
    <w:rsid w:val="00D10D07"/>
    <w:rsid w:val="00D11C9F"/>
    <w:rsid w:val="00D11EC9"/>
    <w:rsid w:val="00D3364C"/>
    <w:rsid w:val="00D40846"/>
    <w:rsid w:val="00D43679"/>
    <w:rsid w:val="00D475BF"/>
    <w:rsid w:val="00D50751"/>
    <w:rsid w:val="00D521A4"/>
    <w:rsid w:val="00D60A9B"/>
    <w:rsid w:val="00D66ED5"/>
    <w:rsid w:val="00D709E1"/>
    <w:rsid w:val="00D753C8"/>
    <w:rsid w:val="00D761E3"/>
    <w:rsid w:val="00DB63A6"/>
    <w:rsid w:val="00DC54D0"/>
    <w:rsid w:val="00DC6D08"/>
    <w:rsid w:val="00DD0386"/>
    <w:rsid w:val="00DD2408"/>
    <w:rsid w:val="00DE4792"/>
    <w:rsid w:val="00DF6EA1"/>
    <w:rsid w:val="00E00C01"/>
    <w:rsid w:val="00E17CE3"/>
    <w:rsid w:val="00E333F7"/>
    <w:rsid w:val="00E34FCB"/>
    <w:rsid w:val="00E505D0"/>
    <w:rsid w:val="00E532E3"/>
    <w:rsid w:val="00E54B7B"/>
    <w:rsid w:val="00E630B9"/>
    <w:rsid w:val="00E65AFF"/>
    <w:rsid w:val="00E703A8"/>
    <w:rsid w:val="00E73AFC"/>
    <w:rsid w:val="00EA4424"/>
    <w:rsid w:val="00EA7169"/>
    <w:rsid w:val="00EB44E1"/>
    <w:rsid w:val="00EC5204"/>
    <w:rsid w:val="00EC7721"/>
    <w:rsid w:val="00ED0282"/>
    <w:rsid w:val="00ED103D"/>
    <w:rsid w:val="00ED350E"/>
    <w:rsid w:val="00EE79F3"/>
    <w:rsid w:val="00F02DFB"/>
    <w:rsid w:val="00F1497A"/>
    <w:rsid w:val="00F24E6C"/>
    <w:rsid w:val="00F30CAB"/>
    <w:rsid w:val="00F332E0"/>
    <w:rsid w:val="00F4228A"/>
    <w:rsid w:val="00F46E2C"/>
    <w:rsid w:val="00F550AD"/>
    <w:rsid w:val="00F56EAF"/>
    <w:rsid w:val="00F575E1"/>
    <w:rsid w:val="00F604CA"/>
    <w:rsid w:val="00F75C3A"/>
    <w:rsid w:val="00FA0326"/>
    <w:rsid w:val="00FB3002"/>
    <w:rsid w:val="00FD625C"/>
    <w:rsid w:val="00FD6404"/>
    <w:rsid w:val="00FF056A"/>
    <w:rsid w:val="00FF177D"/>
    <w:rsid w:val="00FF6B78"/>
    <w:rsid w:val="32F435DC"/>
    <w:rsid w:val="3AC21656"/>
    <w:rsid w:val="3D2B5D61"/>
    <w:rsid w:val="4D1759A9"/>
    <w:rsid w:val="4EAB3EE1"/>
    <w:rsid w:val="562F610E"/>
    <w:rsid w:val="6CC87972"/>
    <w:rsid w:val="7DB70451"/>
    <w:rsid w:val="7F4A713C"/>
    <w:rsid w:val="7FD46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table" w:customStyle="1" w:styleId="1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1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Arial Unicode MS" w:cs="Arial Unicode MS" w:eastAsiaTheme="minorEastAsia"/>
      <w:color w:val="000000"/>
      <w:kern w:val="2"/>
      <w:sz w:val="21"/>
      <w:szCs w:val="21"/>
      <w:u w:color="000000"/>
      <w:lang w:val="en-US" w:eastAsia="zh-CN" w:bidi="ar-SA"/>
    </w:rPr>
  </w:style>
  <w:style w:type="character" w:customStyle="1" w:styleId="12">
    <w:name w:val="Hyperlink.0"/>
    <w:basedOn w:val="6"/>
    <w:qFormat/>
    <w:uiPriority w:val="0"/>
    <w:rPr>
      <w:rFonts w:ascii="Times New Roman Bold" w:hAnsi="Times New Roman Bold" w:eastAsia="Times New Roman Bold" w:cs="Times New Roman Bold"/>
      <w:color w:val="0000FF"/>
      <w:spacing w:val="0"/>
      <w:kern w:val="2"/>
      <w:position w:val="0"/>
      <w:sz w:val="21"/>
      <w:szCs w:val="21"/>
      <w:u w:val="single" w:color="0000FF"/>
      <w:vertAlign w:val="baseline"/>
      <w:lang w:val="en-US"/>
    </w:rPr>
  </w:style>
  <w:style w:type="character" w:customStyle="1" w:styleId="13">
    <w:name w:val="批注框文本 字符"/>
    <w:basedOn w:val="6"/>
    <w:link w:val="2"/>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1106</Words>
  <Characters>6255</Characters>
  <Lines>13</Lines>
  <Paragraphs>3</Paragraphs>
  <TotalTime>126</TotalTime>
  <ScaleCrop>false</ScaleCrop>
  <LinksUpToDate>false</LinksUpToDate>
  <CharactersWithSpaces>7282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2018-12-28T07:55:00Z</dcterms:created>
  <dc:creator>ZHUQIN</dc:creator>
  <cp:lastModifiedBy>SHOU-Crystal Wan</cp:lastModifiedBy>
  <cp:lastPrinted>2025-03-05T03:13:00Z</cp:lastPrinted>
  <dcterms:modified xsi:type="dcterms:W3CDTF">2025-03-05T05:58:46Z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eyJoZGlkIjoiMjIyYTUxYTczNTlkMDVlODRiMDQ2Y2I4OThiNDUyMzAiLCJ1c2VySWQiOiI5NTEyNDI5ODEifQ==</vt:lpwstr>
  </property>
  <property fmtid="{D5CDD505-2E9C-101B-9397-08002B2CF9AE}" pid="3" name="KSOProductBuildVer">
    <vt:lpwstr>2052-12.1.0.20305</vt:lpwstr>
  </property>
  <property fmtid="{D5CDD505-2E9C-101B-9397-08002B2CF9AE}" pid="4" name="ICV">
    <vt:lpwstr>FD907ADCF4184C84986A4608C1DCAEF2_12</vt:lpwstr>
  </property>
</Properties>
</file>