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124C75">
      <w:pPr>
        <w:jc w:val="center"/>
        <w:rPr>
          <w:b/>
          <w:sz w:val="32"/>
          <w:szCs w:val="32"/>
        </w:rPr>
      </w:pPr>
      <w:r>
        <w:rPr>
          <w:rFonts w:hint="eastAsia"/>
          <w:b/>
          <w:sz w:val="32"/>
          <w:szCs w:val="32"/>
        </w:rPr>
        <w:t>202</w:t>
      </w:r>
      <w:r>
        <w:rPr>
          <w:rFonts w:hint="eastAsia"/>
          <w:b/>
          <w:sz w:val="32"/>
          <w:szCs w:val="32"/>
          <w:lang w:val="en-US" w:eastAsia="zh-CN"/>
        </w:rPr>
        <w:t>5</w:t>
      </w:r>
      <w:r>
        <w:rPr>
          <w:rFonts w:hint="eastAsia"/>
          <w:b/>
          <w:sz w:val="32"/>
          <w:szCs w:val="32"/>
        </w:rPr>
        <w:t>年汉字应用水平测试报名通知</w:t>
      </w:r>
    </w:p>
    <w:p w14:paraId="360BD01D">
      <w:pPr>
        <w:spacing w:line="360" w:lineRule="auto"/>
      </w:pPr>
    </w:p>
    <w:p w14:paraId="7E3BB76F">
      <w:pPr>
        <w:spacing w:line="360" w:lineRule="auto"/>
        <w:rPr>
          <w:rFonts w:hint="eastAsia" w:ascii="宋体" w:hAnsi="宋体" w:cs="宋体"/>
          <w:szCs w:val="21"/>
        </w:rPr>
      </w:pPr>
      <w:r>
        <w:rPr>
          <w:rFonts w:hint="eastAsia" w:ascii="宋体" w:hAnsi="宋体" w:cs="宋体"/>
          <w:szCs w:val="21"/>
        </w:rPr>
        <w:t>各学院、各部门：</w:t>
      </w:r>
    </w:p>
    <w:p w14:paraId="53F90CE4">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为进一步提高我校师生汉字应用能力，增强通用语言文字规范意识，提升在教学和管理工作中汉字应用水平，根据《教育部语用司关于推进汉字应用水平测试工作的通知》（教语用司函〔2016〕28号）要求，以及上海</w:t>
      </w:r>
      <w:r>
        <w:rPr>
          <w:rFonts w:hint="eastAsia" w:ascii="宋体" w:hAnsi="宋体" w:cs="宋体"/>
          <w:color w:val="000000"/>
          <w:kern w:val="0"/>
          <w:szCs w:val="21"/>
          <w:lang w:val="en-US" w:eastAsia="zh-CN"/>
        </w:rPr>
        <w:t>市语委2025年语言文字工作要点，上海市教师教育学院</w:t>
      </w:r>
      <w:r>
        <w:rPr>
          <w:rFonts w:hint="eastAsia" w:ascii="宋体" w:hAnsi="宋体" w:cs="宋体"/>
          <w:color w:val="000000"/>
          <w:kern w:val="0"/>
          <w:szCs w:val="21"/>
        </w:rPr>
        <w:t>《关于开展202</w:t>
      </w:r>
      <w:r>
        <w:rPr>
          <w:rFonts w:hint="eastAsia" w:ascii="宋体" w:hAnsi="宋体" w:cs="宋体"/>
          <w:color w:val="000000"/>
          <w:kern w:val="0"/>
          <w:szCs w:val="21"/>
          <w:lang w:val="en-US" w:eastAsia="zh-CN"/>
        </w:rPr>
        <w:t>5</w:t>
      </w:r>
      <w:r>
        <w:rPr>
          <w:rFonts w:hint="eastAsia" w:ascii="宋体" w:hAnsi="宋体" w:cs="宋体"/>
          <w:color w:val="000000"/>
          <w:kern w:val="0"/>
          <w:szCs w:val="21"/>
        </w:rPr>
        <w:t>年汉字应用水平测试报名工作的通知》的要求，现对我校202</w:t>
      </w:r>
      <w:r>
        <w:rPr>
          <w:rFonts w:hint="eastAsia" w:ascii="宋体" w:hAnsi="宋体" w:cs="宋体"/>
          <w:color w:val="000000"/>
          <w:kern w:val="0"/>
          <w:szCs w:val="21"/>
          <w:lang w:val="en-US" w:eastAsia="zh-CN"/>
        </w:rPr>
        <w:t>5</w:t>
      </w:r>
      <w:r>
        <w:rPr>
          <w:rFonts w:hint="eastAsia" w:ascii="宋体" w:hAnsi="宋体" w:cs="宋体"/>
          <w:color w:val="000000"/>
          <w:kern w:val="0"/>
          <w:szCs w:val="21"/>
        </w:rPr>
        <w:t>年汉字应用水平测试报名工作事项通知如下：</w:t>
      </w:r>
    </w:p>
    <w:p w14:paraId="14707281">
      <w:pPr>
        <w:spacing w:before="156" w:beforeLines="50"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一、测试时间</w:t>
      </w:r>
    </w:p>
    <w:p w14:paraId="38E57304">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202</w:t>
      </w:r>
      <w:r>
        <w:rPr>
          <w:rFonts w:hint="eastAsia" w:ascii="宋体" w:hAnsi="宋体" w:cs="宋体"/>
          <w:color w:val="000000"/>
          <w:kern w:val="0"/>
          <w:szCs w:val="21"/>
          <w:lang w:val="en-US" w:eastAsia="zh-CN"/>
        </w:rPr>
        <w:t>5</w:t>
      </w:r>
      <w:r>
        <w:rPr>
          <w:rFonts w:hint="eastAsia" w:ascii="宋体" w:hAnsi="宋体" w:cs="宋体"/>
          <w:color w:val="000000"/>
          <w:kern w:val="0"/>
          <w:szCs w:val="21"/>
        </w:rPr>
        <w:t>年11月1</w:t>
      </w:r>
      <w:r>
        <w:rPr>
          <w:rFonts w:hint="eastAsia" w:ascii="宋体" w:hAnsi="宋体" w:cs="宋体"/>
          <w:color w:val="000000"/>
          <w:kern w:val="0"/>
          <w:szCs w:val="21"/>
          <w:lang w:val="en-US" w:eastAsia="zh-CN"/>
        </w:rPr>
        <w:t>5</w:t>
      </w:r>
      <w:r>
        <w:rPr>
          <w:rFonts w:hint="eastAsia" w:ascii="宋体" w:hAnsi="宋体" w:cs="宋体"/>
          <w:color w:val="000000"/>
          <w:kern w:val="0"/>
          <w:szCs w:val="21"/>
        </w:rPr>
        <w:t>日（星期六）9:00-10:20</w:t>
      </w:r>
    </w:p>
    <w:p w14:paraId="557A241D">
      <w:pPr>
        <w:spacing w:before="156" w:beforeLines="50"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二、报名时间</w:t>
      </w:r>
    </w:p>
    <w:p w14:paraId="49C84733">
      <w:pPr>
        <w:spacing w:line="360" w:lineRule="auto"/>
        <w:ind w:left="420"/>
        <w:rPr>
          <w:rFonts w:hint="eastAsia" w:ascii="宋体" w:hAnsi="宋体" w:cs="宋体"/>
          <w:color w:val="000000"/>
          <w:kern w:val="0"/>
          <w:szCs w:val="21"/>
        </w:rPr>
      </w:pPr>
      <w:r>
        <w:rPr>
          <w:rFonts w:hint="eastAsia" w:ascii="宋体" w:hAnsi="宋体" w:cs="宋体"/>
          <w:color w:val="000000"/>
          <w:kern w:val="0"/>
          <w:szCs w:val="21"/>
        </w:rPr>
        <w:t>202</w:t>
      </w:r>
      <w:r>
        <w:rPr>
          <w:rFonts w:hint="eastAsia" w:ascii="宋体" w:hAnsi="宋体" w:cs="宋体"/>
          <w:color w:val="000000"/>
          <w:kern w:val="0"/>
          <w:szCs w:val="21"/>
          <w:lang w:val="en-US" w:eastAsia="zh-CN"/>
        </w:rPr>
        <w:t>5</w:t>
      </w:r>
      <w:r>
        <w:rPr>
          <w:rFonts w:hint="eastAsia" w:ascii="宋体" w:hAnsi="宋体" w:cs="宋体"/>
          <w:color w:val="000000"/>
          <w:kern w:val="0"/>
          <w:szCs w:val="21"/>
        </w:rPr>
        <w:t>年</w:t>
      </w:r>
      <w:r>
        <w:rPr>
          <w:rFonts w:hint="eastAsia" w:ascii="宋体" w:hAnsi="宋体" w:cs="宋体"/>
          <w:color w:val="000000"/>
          <w:kern w:val="0"/>
          <w:szCs w:val="21"/>
          <w:lang w:val="en-US" w:eastAsia="zh-CN"/>
        </w:rPr>
        <w:t>9</w:t>
      </w:r>
      <w:r>
        <w:rPr>
          <w:rFonts w:hint="eastAsia" w:ascii="宋体" w:hAnsi="宋体" w:cs="宋体"/>
          <w:color w:val="000000"/>
          <w:kern w:val="0"/>
          <w:szCs w:val="21"/>
        </w:rPr>
        <w:t>月1</w:t>
      </w:r>
      <w:r>
        <w:rPr>
          <w:rFonts w:hint="eastAsia" w:ascii="宋体" w:hAnsi="宋体" w:cs="宋体"/>
          <w:color w:val="000000"/>
          <w:kern w:val="0"/>
          <w:szCs w:val="21"/>
          <w:lang w:val="en-US" w:eastAsia="zh-CN"/>
        </w:rPr>
        <w:t>8</w:t>
      </w:r>
      <w:r>
        <w:rPr>
          <w:rFonts w:hint="eastAsia" w:ascii="宋体" w:hAnsi="宋体" w:cs="宋体"/>
          <w:color w:val="000000"/>
          <w:kern w:val="0"/>
          <w:szCs w:val="21"/>
        </w:rPr>
        <w:t xml:space="preserve">日— </w:t>
      </w:r>
      <w:r>
        <w:rPr>
          <w:rFonts w:hint="eastAsia" w:ascii="宋体" w:hAnsi="宋体" w:cs="宋体"/>
          <w:color w:val="000000"/>
          <w:kern w:val="0"/>
          <w:szCs w:val="21"/>
          <w:lang w:val="en-US" w:eastAsia="zh-CN"/>
        </w:rPr>
        <w:t>9</w:t>
      </w:r>
      <w:r>
        <w:rPr>
          <w:rFonts w:hint="eastAsia" w:ascii="宋体" w:hAnsi="宋体" w:cs="宋体"/>
          <w:color w:val="000000"/>
          <w:kern w:val="0"/>
          <w:szCs w:val="21"/>
        </w:rPr>
        <w:t>月2</w:t>
      </w:r>
      <w:r>
        <w:rPr>
          <w:rFonts w:hint="eastAsia" w:ascii="宋体" w:hAnsi="宋体" w:cs="宋体"/>
          <w:color w:val="000000"/>
          <w:kern w:val="0"/>
          <w:szCs w:val="21"/>
          <w:lang w:val="en-US" w:eastAsia="zh-CN"/>
        </w:rPr>
        <w:t>5</w:t>
      </w:r>
      <w:r>
        <w:rPr>
          <w:rFonts w:hint="eastAsia" w:ascii="宋体" w:hAnsi="宋体" w:cs="宋体"/>
          <w:color w:val="000000"/>
          <w:kern w:val="0"/>
          <w:szCs w:val="21"/>
        </w:rPr>
        <w:t xml:space="preserve">日。 </w:t>
      </w:r>
    </w:p>
    <w:p w14:paraId="23604120">
      <w:pPr>
        <w:spacing w:before="156" w:beforeLines="50"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三、对象范围</w:t>
      </w:r>
    </w:p>
    <w:p w14:paraId="3EAF3B0C">
      <w:pPr>
        <w:numPr>
          <w:ilvl w:val="0"/>
          <w:numId w:val="1"/>
        </w:numPr>
        <w:spacing w:line="360" w:lineRule="auto"/>
        <w:rPr>
          <w:rFonts w:hint="eastAsia" w:ascii="宋体" w:hAnsi="宋体" w:cs="宋体"/>
          <w:color w:val="000000"/>
          <w:kern w:val="0"/>
          <w:szCs w:val="21"/>
        </w:rPr>
      </w:pPr>
      <w:r>
        <w:rPr>
          <w:rFonts w:hint="eastAsia" w:ascii="宋体" w:hAnsi="宋体" w:cs="宋体"/>
          <w:color w:val="000000"/>
          <w:kern w:val="0"/>
          <w:szCs w:val="21"/>
        </w:rPr>
        <w:t>各学院新进教师、辅导员和管理人员等。</w:t>
      </w:r>
    </w:p>
    <w:p w14:paraId="63790DB4">
      <w:pPr>
        <w:numPr>
          <w:ilvl w:val="0"/>
          <w:numId w:val="1"/>
        </w:numPr>
        <w:spacing w:line="360" w:lineRule="auto"/>
        <w:rPr>
          <w:rFonts w:hint="eastAsia" w:ascii="宋体" w:hAnsi="宋体" w:cs="宋体"/>
          <w:color w:val="000000"/>
          <w:kern w:val="0"/>
          <w:szCs w:val="21"/>
        </w:rPr>
      </w:pPr>
      <w:r>
        <w:rPr>
          <w:rFonts w:hint="eastAsia" w:ascii="宋体" w:hAnsi="宋体" w:cs="宋体"/>
          <w:color w:val="000000"/>
          <w:kern w:val="0"/>
          <w:szCs w:val="21"/>
        </w:rPr>
        <w:t>各部门管理人员。</w:t>
      </w:r>
    </w:p>
    <w:p w14:paraId="360FA422">
      <w:pPr>
        <w:numPr>
          <w:ilvl w:val="0"/>
          <w:numId w:val="1"/>
        </w:numPr>
        <w:spacing w:line="360" w:lineRule="auto"/>
        <w:rPr>
          <w:rFonts w:hint="eastAsia" w:ascii="宋体" w:hAnsi="宋体" w:cs="宋体"/>
          <w:color w:val="000000"/>
          <w:kern w:val="0"/>
          <w:szCs w:val="21"/>
        </w:rPr>
      </w:pPr>
      <w:r>
        <w:rPr>
          <w:rFonts w:hint="eastAsia" w:ascii="宋体" w:hAnsi="宋体" w:cs="宋体"/>
          <w:color w:val="000000"/>
          <w:kern w:val="0"/>
          <w:szCs w:val="21"/>
        </w:rPr>
        <w:t>全日制在籍本科生</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研究生</w:t>
      </w:r>
      <w:r>
        <w:rPr>
          <w:rFonts w:hint="eastAsia" w:ascii="宋体" w:hAnsi="宋体" w:cs="宋体"/>
          <w:color w:val="000000"/>
          <w:kern w:val="0"/>
          <w:szCs w:val="21"/>
        </w:rPr>
        <w:t>。</w:t>
      </w:r>
    </w:p>
    <w:p w14:paraId="21EB8A1B">
      <w:pPr>
        <w:spacing w:line="360" w:lineRule="auto"/>
        <w:ind w:left="420"/>
        <w:rPr>
          <w:rFonts w:ascii="宋体" w:hAnsi="宋体" w:cs="宋体"/>
          <w:color w:val="000000"/>
          <w:kern w:val="0"/>
          <w:szCs w:val="21"/>
        </w:rPr>
      </w:pPr>
      <w:r>
        <w:rPr>
          <w:rFonts w:hint="eastAsia" w:ascii="宋体" w:hAnsi="宋体" w:cs="宋体"/>
          <w:color w:val="000000"/>
          <w:kern w:val="0"/>
          <w:szCs w:val="21"/>
        </w:rPr>
        <w:t>注：</w:t>
      </w:r>
    </w:p>
    <w:p w14:paraId="11187BDB">
      <w:pPr>
        <w:pStyle w:val="16"/>
        <w:widowControl/>
        <w:numPr>
          <w:ilvl w:val="3"/>
          <w:numId w:val="1"/>
        </w:numPr>
        <w:spacing w:line="360" w:lineRule="auto"/>
        <w:ind w:left="851" w:hanging="284" w:firstLineChars="0"/>
        <w:rPr>
          <w:rFonts w:ascii="宋体" w:hAnsi="宋体" w:cs="宋体"/>
          <w:color w:val="000000"/>
          <w:kern w:val="0"/>
          <w:szCs w:val="21"/>
        </w:rPr>
      </w:pPr>
      <w:r>
        <w:rPr>
          <w:rFonts w:hint="eastAsia" w:ascii="宋体" w:hAnsi="宋体" w:cs="宋体"/>
          <w:color w:val="000000"/>
          <w:kern w:val="0"/>
          <w:szCs w:val="21"/>
        </w:rPr>
        <w:t>1972年以前出生的老师可以不参加考试。</w:t>
      </w:r>
    </w:p>
    <w:p w14:paraId="57F7EDF0">
      <w:pPr>
        <w:pStyle w:val="16"/>
        <w:widowControl/>
        <w:numPr>
          <w:ilvl w:val="3"/>
          <w:numId w:val="1"/>
        </w:numPr>
        <w:spacing w:line="360" w:lineRule="auto"/>
        <w:ind w:left="851" w:hanging="284" w:firstLineChars="0"/>
        <w:rPr>
          <w:rFonts w:ascii="宋体" w:hAnsi="宋体" w:cs="宋体"/>
          <w:color w:val="000000"/>
          <w:kern w:val="0"/>
          <w:szCs w:val="21"/>
        </w:rPr>
      </w:pPr>
      <w:r>
        <w:rPr>
          <w:rFonts w:hint="eastAsia" w:ascii="宋体" w:hAnsi="宋体" w:cs="宋体"/>
          <w:color w:val="000000"/>
          <w:kern w:val="0"/>
          <w:szCs w:val="21"/>
        </w:rPr>
        <w:t>严禁非许可对象报名，超出对象范围报名的一律视作无效，不予安排考试；</w:t>
      </w:r>
    </w:p>
    <w:p w14:paraId="73542951">
      <w:pPr>
        <w:numPr>
          <w:ilvl w:val="0"/>
          <w:numId w:val="2"/>
        </w:numPr>
        <w:spacing w:before="156" w:beforeLines="50" w:line="360" w:lineRule="auto"/>
        <w:ind w:left="420"/>
        <w:rPr>
          <w:rFonts w:hint="eastAsia" w:ascii="宋体" w:hAnsi="宋体" w:cs="宋体"/>
          <w:color w:val="000000"/>
          <w:kern w:val="0"/>
          <w:szCs w:val="21"/>
        </w:rPr>
      </w:pPr>
      <w:r>
        <w:rPr>
          <w:rFonts w:hint="eastAsia" w:ascii="宋体" w:hAnsi="宋体" w:cs="宋体"/>
          <w:color w:val="000000"/>
          <w:kern w:val="0"/>
          <w:szCs w:val="21"/>
        </w:rPr>
        <w:t>报名方式</w:t>
      </w:r>
    </w:p>
    <w:p w14:paraId="7EC2016E">
      <w:pPr>
        <w:spacing w:before="156" w:beforeLines="50" w:line="360" w:lineRule="auto"/>
        <w:ind w:firstLine="420"/>
        <w:rPr>
          <w:rFonts w:hint="eastAsia" w:ascii="宋体" w:hAnsi="宋体" w:cs="宋体"/>
          <w:color w:val="000000"/>
          <w:kern w:val="0"/>
          <w:szCs w:val="21"/>
        </w:rPr>
      </w:pPr>
      <w:r>
        <w:rPr>
          <w:rFonts w:hint="eastAsia" w:ascii="宋体" w:hAnsi="宋体" w:cs="宋体"/>
          <w:color w:val="000000"/>
          <w:kern w:val="0"/>
          <w:szCs w:val="21"/>
        </w:rPr>
        <w:t>考生登录在线报名页面 (https://</w:t>
      </w:r>
      <w:r>
        <w:rPr>
          <w:rFonts w:hint="eastAsia" w:ascii="宋体" w:hAnsi="宋体" w:cs="宋体"/>
          <w:color w:val="000000"/>
          <w:kern w:val="0"/>
          <w:szCs w:val="21"/>
          <w:lang w:val="en-US" w:eastAsia="zh-CN"/>
        </w:rPr>
        <w:t>l</w:t>
      </w:r>
      <w:r>
        <w:rPr>
          <w:rFonts w:hint="eastAsia" w:ascii="宋体" w:hAnsi="宋体" w:cs="宋体"/>
          <w:color w:val="000000"/>
          <w:kern w:val="0"/>
          <w:szCs w:val="21"/>
        </w:rPr>
        <w:t>ovehzc.net/) ，或扫描以下二维码</w:t>
      </w:r>
    </w:p>
    <w:p w14:paraId="73BDE6A6">
      <w:pPr>
        <w:spacing w:before="156" w:beforeLines="50" w:line="360" w:lineRule="auto"/>
        <w:ind w:firstLine="420"/>
        <w:jc w:val="center"/>
        <w:rPr>
          <w:rFonts w:hint="eastAsia" w:ascii="宋体" w:hAnsi="宋体" w:cs="宋体"/>
          <w:color w:val="000000"/>
          <w:kern w:val="0"/>
          <w:szCs w:val="21"/>
        </w:rPr>
      </w:pPr>
      <w:r>
        <w:drawing>
          <wp:inline distT="0" distB="0" distL="114300" distR="114300">
            <wp:extent cx="1318260" cy="1515110"/>
            <wp:effectExtent l="0" t="0" r="15240" b="889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4"/>
                    <a:stretch>
                      <a:fillRect/>
                    </a:stretch>
                  </pic:blipFill>
                  <pic:spPr>
                    <a:xfrm>
                      <a:off x="0" y="0"/>
                      <a:ext cx="1318260" cy="1515110"/>
                    </a:xfrm>
                    <a:prstGeom prst="rect">
                      <a:avLst/>
                    </a:prstGeom>
                    <a:noFill/>
                    <a:ln>
                      <a:noFill/>
                    </a:ln>
                  </pic:spPr>
                </pic:pic>
              </a:graphicData>
            </a:graphic>
          </wp:inline>
        </w:drawing>
      </w:r>
    </w:p>
    <w:p w14:paraId="57465ABA">
      <w:pPr>
        <w:spacing w:before="156" w:beforeLines="50" w:line="360" w:lineRule="auto"/>
        <w:ind w:firstLine="420"/>
        <w:rPr>
          <w:rFonts w:hint="eastAsia" w:ascii="宋体" w:hAnsi="宋体" w:cs="宋体"/>
          <w:color w:val="000000"/>
          <w:kern w:val="0"/>
          <w:szCs w:val="21"/>
          <w:highlight w:val="yellow"/>
        </w:rPr>
      </w:pPr>
      <w:r>
        <w:rPr>
          <w:rFonts w:hint="eastAsia" w:ascii="宋体" w:hAnsi="宋体" w:cs="宋体"/>
          <w:color w:val="000000"/>
          <w:kern w:val="0"/>
          <w:szCs w:val="21"/>
        </w:rPr>
        <w:t>考生根据系统提示填写好相关个人信息并上传照片提交，</w:t>
      </w:r>
      <w:r>
        <w:rPr>
          <w:rFonts w:hint="eastAsia" w:ascii="宋体" w:hAnsi="宋体" w:cs="宋体"/>
          <w:color w:val="000000"/>
          <w:kern w:val="0"/>
          <w:szCs w:val="21"/>
          <w:lang w:val="en-US" w:eastAsia="zh-CN"/>
        </w:rPr>
        <w:t>学校对信息审核通过，考生进行</w:t>
      </w:r>
      <w:bookmarkStart w:id="0" w:name="_GoBack"/>
      <w:bookmarkEnd w:id="0"/>
      <w:r>
        <w:rPr>
          <w:rFonts w:hint="eastAsia" w:ascii="宋体" w:hAnsi="宋体" w:cs="宋体"/>
          <w:color w:val="000000"/>
          <w:kern w:val="0"/>
          <w:szCs w:val="21"/>
        </w:rPr>
        <w:t>在线缴费（缴费方式详见附件），照片尺寸</w:t>
      </w:r>
      <w:r>
        <w:rPr>
          <w:rFonts w:hint="eastAsia" w:ascii="宋体" w:hAnsi="宋体" w:cs="宋体"/>
          <w:spacing w:val="16"/>
          <w:szCs w:val="21"/>
        </w:rPr>
        <w:t>390*567像素(宽*高)</w:t>
      </w:r>
      <w:r>
        <w:rPr>
          <w:rFonts w:hint="eastAsia" w:ascii="宋体" w:hAnsi="宋体" w:cs="宋体"/>
          <w:color w:val="000000"/>
          <w:kern w:val="0"/>
          <w:szCs w:val="21"/>
        </w:rPr>
        <w:t>，jpg格式。</w:t>
      </w:r>
    </w:p>
    <w:p w14:paraId="4113651E">
      <w:pPr>
        <w:spacing w:before="156" w:beforeLines="50" w:line="360" w:lineRule="auto"/>
        <w:ind w:firstLine="420" w:firstLineChars="200"/>
        <w:rPr>
          <w:rFonts w:hint="eastAsia" w:ascii="宋体" w:hAnsi="宋体" w:cs="宋体"/>
          <w:szCs w:val="21"/>
        </w:rPr>
      </w:pPr>
      <w:r>
        <w:rPr>
          <w:rFonts w:hint="eastAsia" w:ascii="宋体" w:hAnsi="宋体" w:cs="宋体"/>
          <w:szCs w:val="21"/>
        </w:rPr>
        <w:t>五、指导材料</w:t>
      </w:r>
    </w:p>
    <w:p w14:paraId="201AF7AF">
      <w:pPr>
        <w:spacing w:line="360" w:lineRule="auto"/>
        <w:rPr>
          <w:rFonts w:hint="eastAsia" w:ascii="宋体" w:hAnsi="宋体" w:cs="宋体"/>
          <w:szCs w:val="21"/>
        </w:rPr>
      </w:pPr>
      <w:r>
        <w:rPr>
          <w:rFonts w:hint="eastAsia" w:ascii="宋体" w:hAnsi="宋体" w:cs="宋体"/>
          <w:szCs w:val="21"/>
          <w:lang w:val="en-US" w:eastAsia="zh-CN"/>
        </w:rPr>
        <w:t xml:space="preserve">  </w:t>
      </w:r>
      <w:r>
        <w:rPr>
          <w:rFonts w:hint="eastAsia" w:ascii="宋体" w:hAnsi="宋体" w:cs="宋体"/>
          <w:szCs w:val="21"/>
          <w:lang w:eastAsia="zh-CN"/>
        </w:rPr>
        <w:t>（</w:t>
      </w:r>
      <w:r>
        <w:rPr>
          <w:rFonts w:hint="eastAsia" w:ascii="宋体" w:hAnsi="宋体" w:cs="宋体"/>
          <w:szCs w:val="21"/>
          <w:lang w:val="en-US" w:eastAsia="zh-CN"/>
        </w:rPr>
        <w:t>1</w:t>
      </w:r>
      <w:r>
        <w:rPr>
          <w:rFonts w:hint="eastAsia" w:ascii="宋体" w:hAnsi="宋体" w:cs="宋体"/>
          <w:szCs w:val="21"/>
          <w:lang w:eastAsia="zh-CN"/>
        </w:rPr>
        <w:t>）</w:t>
      </w:r>
      <w:r>
        <w:rPr>
          <w:rFonts w:hint="eastAsia" w:ascii="宋体" w:hAnsi="宋体" w:cs="宋体"/>
          <w:szCs w:val="21"/>
        </w:rPr>
        <w:t>微信小程序：探索汉字</w:t>
      </w:r>
    </w:p>
    <w:p w14:paraId="6536EA52">
      <w:pPr>
        <w:spacing w:line="360" w:lineRule="auto"/>
        <w:rPr>
          <w:rFonts w:hint="eastAsia" w:ascii="宋体" w:hAnsi="宋体" w:cs="宋体"/>
          <w:szCs w:val="21"/>
          <w:lang w:val="en-US" w:eastAsia="zh-CN"/>
        </w:rPr>
      </w:pPr>
      <w:r>
        <w:rPr>
          <w:rFonts w:hint="eastAsia" w:ascii="宋体" w:hAnsi="宋体" w:cs="宋体"/>
          <w:szCs w:val="21"/>
          <w:lang w:val="en-US" w:eastAsia="zh-CN"/>
        </w:rPr>
        <w:t xml:space="preserve">  （2）测试资料：考生可自行在相应平台搜索咬文嚼字官方店或者直接扫描下方对应二维码购买。</w:t>
      </w:r>
    </w:p>
    <w:p w14:paraId="57AAD336">
      <w:pPr>
        <w:spacing w:line="360" w:lineRule="auto"/>
        <w:rPr>
          <w:rFonts w:hint="default" w:ascii="宋体" w:hAnsi="宋体" w:cs="宋体"/>
          <w:szCs w:val="21"/>
          <w:lang w:val="en-US" w:eastAsia="zh-CN"/>
        </w:rPr>
      </w:pPr>
      <w:r>
        <w:rPr>
          <w:rFonts w:hint="eastAsia"/>
          <w:lang w:val="en-US" w:eastAsia="zh-CN"/>
        </w:rPr>
        <w:t xml:space="preserve">                 </w:t>
      </w:r>
      <w:r>
        <w:drawing>
          <wp:inline distT="0" distB="0" distL="114300" distR="114300">
            <wp:extent cx="1391285" cy="1765300"/>
            <wp:effectExtent l="0" t="0" r="18415" b="635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tretch>
                      <a:fillRect/>
                    </a:stretch>
                  </pic:blipFill>
                  <pic:spPr>
                    <a:xfrm>
                      <a:off x="0" y="0"/>
                      <a:ext cx="1391285" cy="1765300"/>
                    </a:xfrm>
                    <a:prstGeom prst="rect">
                      <a:avLst/>
                    </a:prstGeom>
                    <a:noFill/>
                    <a:ln>
                      <a:noFill/>
                    </a:ln>
                  </pic:spPr>
                </pic:pic>
              </a:graphicData>
            </a:graphic>
          </wp:inline>
        </w:drawing>
      </w:r>
      <w:r>
        <w:drawing>
          <wp:inline distT="0" distB="0" distL="114300" distR="114300">
            <wp:extent cx="1398905" cy="1775460"/>
            <wp:effectExtent l="0" t="0" r="10795" b="1524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6"/>
                    <a:stretch>
                      <a:fillRect/>
                    </a:stretch>
                  </pic:blipFill>
                  <pic:spPr>
                    <a:xfrm>
                      <a:off x="0" y="0"/>
                      <a:ext cx="1398905" cy="1775460"/>
                    </a:xfrm>
                    <a:prstGeom prst="rect">
                      <a:avLst/>
                    </a:prstGeom>
                    <a:noFill/>
                    <a:ln>
                      <a:noFill/>
                    </a:ln>
                  </pic:spPr>
                </pic:pic>
              </a:graphicData>
            </a:graphic>
          </wp:inline>
        </w:drawing>
      </w:r>
    </w:p>
    <w:p w14:paraId="459CA880">
      <w:pPr>
        <w:spacing w:before="156" w:beforeLines="50"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六、收费标准</w:t>
      </w:r>
    </w:p>
    <w:p w14:paraId="25F90B9F">
      <w:pPr>
        <w:widowControl/>
        <w:spacing w:line="360" w:lineRule="auto"/>
        <w:ind w:firstLine="630" w:firstLineChars="300"/>
        <w:rPr>
          <w:rFonts w:ascii="宋体" w:hAnsi="宋体" w:cs="宋体"/>
          <w:color w:val="000000"/>
          <w:kern w:val="0"/>
          <w:szCs w:val="21"/>
        </w:rPr>
      </w:pPr>
      <w:r>
        <w:rPr>
          <w:rFonts w:hint="eastAsia" w:ascii="宋体" w:hAnsi="宋体" w:cs="宋体"/>
          <w:color w:val="000000"/>
          <w:kern w:val="0"/>
          <w:szCs w:val="21"/>
        </w:rPr>
        <w:t>报名费60元/人</w:t>
      </w:r>
    </w:p>
    <w:p w14:paraId="1EF86763">
      <w:pPr>
        <w:widowControl/>
        <w:spacing w:line="360" w:lineRule="auto"/>
        <w:ind w:firstLine="630" w:firstLineChars="300"/>
        <w:rPr>
          <w:rFonts w:hint="eastAsia" w:ascii="宋体" w:hAnsi="宋体" w:cs="宋体"/>
          <w:color w:val="000000"/>
          <w:kern w:val="0"/>
          <w:szCs w:val="21"/>
        </w:rPr>
      </w:pPr>
      <w:r>
        <w:rPr>
          <w:rFonts w:hint="eastAsia" w:ascii="宋体" w:hAnsi="宋体" w:cs="宋体"/>
          <w:color w:val="000000"/>
          <w:kern w:val="0"/>
          <w:szCs w:val="21"/>
        </w:rPr>
        <w:t>提示：未在报名截止前完成缴费的，报名作废，不予安排考试。</w:t>
      </w:r>
    </w:p>
    <w:p w14:paraId="373DC151">
      <w:pPr>
        <w:widowControl/>
        <w:spacing w:line="360" w:lineRule="auto"/>
        <w:ind w:firstLine="630" w:firstLineChars="300"/>
        <w:rPr>
          <w:rFonts w:hint="eastAsia" w:ascii="宋体" w:hAnsi="宋体" w:cs="宋体"/>
          <w:color w:val="000000"/>
          <w:kern w:val="0"/>
          <w:szCs w:val="21"/>
        </w:rPr>
      </w:pPr>
    </w:p>
    <w:p w14:paraId="5E3F936C">
      <w:pPr>
        <w:widowControl/>
        <w:numPr>
          <w:ilvl w:val="0"/>
          <w:numId w:val="3"/>
        </w:num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其他事项</w:t>
      </w:r>
    </w:p>
    <w:p w14:paraId="48078D12">
      <w:pPr>
        <w:widowControl/>
        <w:numPr>
          <w:ilvl w:val="0"/>
          <w:numId w:val="4"/>
        </w:numPr>
        <w:spacing w:line="360" w:lineRule="auto"/>
        <w:rPr>
          <w:rFonts w:hint="eastAsia" w:ascii="宋体" w:hAnsi="宋体" w:cs="宋体"/>
          <w:color w:val="000000"/>
          <w:kern w:val="0"/>
          <w:szCs w:val="21"/>
        </w:rPr>
      </w:pPr>
      <w:r>
        <w:rPr>
          <w:rFonts w:hint="eastAsia" w:ascii="宋体" w:hAnsi="宋体" w:cs="宋体"/>
          <w:color w:val="000000"/>
          <w:kern w:val="0"/>
          <w:szCs w:val="21"/>
        </w:rPr>
        <w:t>考生根据个人情况自主报名，先到先得。</w:t>
      </w:r>
    </w:p>
    <w:p w14:paraId="64BBC886">
      <w:pPr>
        <w:widowControl/>
        <w:numPr>
          <w:ilvl w:val="0"/>
          <w:numId w:val="4"/>
        </w:numPr>
        <w:spacing w:line="360" w:lineRule="auto"/>
        <w:rPr>
          <w:rFonts w:hint="eastAsia" w:ascii="宋体" w:hAnsi="宋体" w:cs="宋体"/>
          <w:color w:val="000000"/>
          <w:kern w:val="0"/>
          <w:szCs w:val="21"/>
        </w:rPr>
      </w:pPr>
      <w:r>
        <w:rPr>
          <w:rFonts w:hint="eastAsia" w:ascii="宋体" w:hAnsi="宋体" w:cs="宋体"/>
          <w:color w:val="000000"/>
          <w:kern w:val="0"/>
          <w:szCs w:val="21"/>
        </w:rPr>
        <w:t>考前两周系统开放准考证下载，考试当天持纸质准考证、身份证入场考试。</w:t>
      </w:r>
    </w:p>
    <w:p w14:paraId="1308A67B">
      <w:pPr>
        <w:widowControl/>
        <w:numPr>
          <w:ilvl w:val="0"/>
          <w:numId w:val="4"/>
        </w:numPr>
        <w:spacing w:line="360" w:lineRule="auto"/>
        <w:rPr>
          <w:rFonts w:hint="eastAsia" w:ascii="宋体" w:hAnsi="宋体" w:cs="宋体"/>
          <w:color w:val="000000"/>
          <w:kern w:val="0"/>
          <w:szCs w:val="21"/>
        </w:rPr>
      </w:pPr>
      <w:r>
        <w:rPr>
          <w:rFonts w:hint="eastAsia" w:ascii="宋体" w:hAnsi="宋体" w:cs="宋体"/>
          <w:color w:val="000000"/>
          <w:kern w:val="0"/>
          <w:szCs w:val="21"/>
        </w:rPr>
        <w:t>报名、缴费期间如有问题，请咨询教务处楼老师，电话：61900116。</w:t>
      </w:r>
    </w:p>
    <w:p w14:paraId="4DE78271">
      <w:pPr>
        <w:widowControl/>
        <w:spacing w:line="360" w:lineRule="auto"/>
        <w:rPr>
          <w:rFonts w:hint="eastAsia" w:ascii="宋体" w:hAnsi="宋体" w:cs="宋体"/>
          <w:szCs w:val="21"/>
        </w:rPr>
      </w:pPr>
    </w:p>
    <w:p w14:paraId="45840703">
      <w:pPr>
        <w:rPr>
          <w:rFonts w:hint="eastAsia" w:ascii="宋体" w:hAnsi="宋体" w:cs="宋体"/>
          <w:szCs w:val="21"/>
        </w:rPr>
      </w:pPr>
    </w:p>
    <w:p w14:paraId="750DCF62">
      <w:pPr>
        <w:widowControl/>
        <w:ind w:firstLine="7140" w:firstLineChars="3400"/>
        <w:rPr>
          <w:rFonts w:hint="eastAsia" w:ascii="宋体" w:hAnsi="宋体" w:cs="宋体"/>
          <w:bCs/>
          <w:color w:val="000000"/>
          <w:kern w:val="0"/>
          <w:szCs w:val="21"/>
        </w:rPr>
      </w:pPr>
      <w:r>
        <w:rPr>
          <w:rFonts w:hint="eastAsia" w:ascii="宋体" w:hAnsi="宋体" w:cs="宋体"/>
          <w:bCs/>
          <w:color w:val="000000"/>
          <w:kern w:val="0"/>
          <w:szCs w:val="21"/>
        </w:rPr>
        <w:t>校语委办</w:t>
      </w:r>
    </w:p>
    <w:p w14:paraId="2DD9E5E1">
      <w:pPr>
        <w:widowControl/>
        <w:rPr>
          <w:rFonts w:hint="eastAsia" w:ascii="宋体" w:hAnsi="宋体" w:cs="宋体"/>
          <w:bCs/>
          <w:color w:val="000000"/>
          <w:kern w:val="0"/>
          <w:szCs w:val="21"/>
        </w:rPr>
      </w:pPr>
      <w:r>
        <w:rPr>
          <w:rFonts w:hint="eastAsia" w:ascii="宋体" w:hAnsi="宋体" w:cs="宋体"/>
          <w:bCs/>
          <w:color w:val="000000"/>
          <w:kern w:val="0"/>
          <w:szCs w:val="21"/>
        </w:rPr>
        <w:t xml:space="preserve">                                                               202</w:t>
      </w:r>
      <w:r>
        <w:rPr>
          <w:rFonts w:hint="eastAsia" w:ascii="宋体" w:hAnsi="宋体" w:cs="宋体"/>
          <w:bCs/>
          <w:color w:val="000000"/>
          <w:kern w:val="0"/>
          <w:szCs w:val="21"/>
          <w:lang w:val="en-US" w:eastAsia="zh-CN"/>
        </w:rPr>
        <w:t>5</w:t>
      </w:r>
      <w:r>
        <w:rPr>
          <w:rFonts w:hint="eastAsia" w:ascii="宋体" w:hAnsi="宋体" w:cs="宋体"/>
          <w:bCs/>
          <w:color w:val="000000"/>
          <w:kern w:val="0"/>
          <w:szCs w:val="21"/>
        </w:rPr>
        <w:t>年</w:t>
      </w:r>
      <w:r>
        <w:rPr>
          <w:rFonts w:hint="eastAsia" w:ascii="宋体" w:hAnsi="宋体" w:cs="宋体"/>
          <w:bCs/>
          <w:color w:val="000000"/>
          <w:kern w:val="0"/>
          <w:szCs w:val="21"/>
          <w:lang w:val="en-US" w:eastAsia="zh-CN"/>
        </w:rPr>
        <w:t>9</w:t>
      </w:r>
      <w:r>
        <w:rPr>
          <w:rFonts w:hint="eastAsia" w:ascii="宋体" w:hAnsi="宋体" w:cs="宋体"/>
          <w:bCs/>
          <w:color w:val="000000"/>
          <w:kern w:val="0"/>
          <w:szCs w:val="21"/>
        </w:rPr>
        <w:t>月1</w:t>
      </w:r>
      <w:r>
        <w:rPr>
          <w:rFonts w:hint="eastAsia" w:ascii="宋体" w:hAnsi="宋体" w:cs="宋体"/>
          <w:bCs/>
          <w:color w:val="000000"/>
          <w:kern w:val="0"/>
          <w:szCs w:val="21"/>
          <w:lang w:val="en-US" w:eastAsia="zh-CN"/>
        </w:rPr>
        <w:t>5</w:t>
      </w:r>
      <w:r>
        <w:rPr>
          <w:rFonts w:hint="eastAsia" w:ascii="宋体" w:hAnsi="宋体" w:cs="宋体"/>
          <w:bCs/>
          <w:color w:val="000000"/>
          <w:kern w:val="0"/>
          <w:szCs w:val="21"/>
        </w:rPr>
        <w:t>日</w:t>
      </w:r>
    </w:p>
    <w:sectPr>
      <w:pgSz w:w="11906" w:h="16838"/>
      <w:pgMar w:top="1270" w:right="1800" w:bottom="1157"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AE6655"/>
    <w:multiLevelType w:val="singleLevel"/>
    <w:tmpl w:val="FCAE6655"/>
    <w:lvl w:ilvl="0" w:tentative="0">
      <w:start w:val="4"/>
      <w:numFmt w:val="chineseCounting"/>
      <w:suff w:val="nothing"/>
      <w:lvlText w:val="%1、"/>
      <w:lvlJc w:val="left"/>
      <w:rPr>
        <w:rFonts w:hint="eastAsia"/>
      </w:rPr>
    </w:lvl>
  </w:abstractNum>
  <w:abstractNum w:abstractNumId="1">
    <w:nsid w:val="0B1D78EC"/>
    <w:multiLevelType w:val="multilevel"/>
    <w:tmpl w:val="0B1D78EC"/>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53665A09"/>
    <w:multiLevelType w:val="singleLevel"/>
    <w:tmpl w:val="53665A09"/>
    <w:lvl w:ilvl="0" w:tentative="0">
      <w:start w:val="1"/>
      <w:numFmt w:val="decimal"/>
      <w:lvlText w:val="%1."/>
      <w:lvlJc w:val="left"/>
      <w:pPr>
        <w:tabs>
          <w:tab w:val="left" w:pos="312"/>
        </w:tabs>
        <w:ind w:left="525" w:firstLine="0"/>
      </w:pPr>
    </w:lvl>
  </w:abstractNum>
  <w:abstractNum w:abstractNumId="3">
    <w:nsid w:val="5B468F01"/>
    <w:multiLevelType w:val="singleLevel"/>
    <w:tmpl w:val="5B468F01"/>
    <w:lvl w:ilvl="0" w:tentative="0">
      <w:start w:val="7"/>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M1YjY1NzBiZmExNWJhOTNiMGRjY2EzNWU3N2VjOWQifQ=="/>
  </w:docVars>
  <w:rsids>
    <w:rsidRoot w:val="004634B3"/>
    <w:rsid w:val="00004C38"/>
    <w:rsid w:val="00005185"/>
    <w:rsid w:val="000133A0"/>
    <w:rsid w:val="00036629"/>
    <w:rsid w:val="00072994"/>
    <w:rsid w:val="000A18B7"/>
    <w:rsid w:val="000A7414"/>
    <w:rsid w:val="000B6ED6"/>
    <w:rsid w:val="000C0162"/>
    <w:rsid w:val="000C37AA"/>
    <w:rsid w:val="000C48C3"/>
    <w:rsid w:val="000E084A"/>
    <w:rsid w:val="000E394C"/>
    <w:rsid w:val="000E3DAB"/>
    <w:rsid w:val="000F36FD"/>
    <w:rsid w:val="001255A0"/>
    <w:rsid w:val="0013416B"/>
    <w:rsid w:val="001409E6"/>
    <w:rsid w:val="00142A2F"/>
    <w:rsid w:val="001433B0"/>
    <w:rsid w:val="00156B6D"/>
    <w:rsid w:val="00160855"/>
    <w:rsid w:val="00167BB2"/>
    <w:rsid w:val="001B0073"/>
    <w:rsid w:val="001C74A2"/>
    <w:rsid w:val="001E2BC5"/>
    <w:rsid w:val="001F08D5"/>
    <w:rsid w:val="001F2887"/>
    <w:rsid w:val="001F3FDC"/>
    <w:rsid w:val="00212393"/>
    <w:rsid w:val="00217555"/>
    <w:rsid w:val="00227D0E"/>
    <w:rsid w:val="00231A56"/>
    <w:rsid w:val="00237D03"/>
    <w:rsid w:val="002532E2"/>
    <w:rsid w:val="002671DC"/>
    <w:rsid w:val="0027471E"/>
    <w:rsid w:val="00282EF3"/>
    <w:rsid w:val="002863CA"/>
    <w:rsid w:val="002C0639"/>
    <w:rsid w:val="002D191B"/>
    <w:rsid w:val="002E0344"/>
    <w:rsid w:val="002E7DBB"/>
    <w:rsid w:val="002F190F"/>
    <w:rsid w:val="002F3DCF"/>
    <w:rsid w:val="002F7A81"/>
    <w:rsid w:val="00311A76"/>
    <w:rsid w:val="003304D8"/>
    <w:rsid w:val="0033617F"/>
    <w:rsid w:val="00337FE7"/>
    <w:rsid w:val="003563B8"/>
    <w:rsid w:val="00360A99"/>
    <w:rsid w:val="003641E1"/>
    <w:rsid w:val="003A6023"/>
    <w:rsid w:val="0040278F"/>
    <w:rsid w:val="00417955"/>
    <w:rsid w:val="00436B1B"/>
    <w:rsid w:val="00441854"/>
    <w:rsid w:val="00442F8B"/>
    <w:rsid w:val="004437ED"/>
    <w:rsid w:val="004634B3"/>
    <w:rsid w:val="00472008"/>
    <w:rsid w:val="0047368D"/>
    <w:rsid w:val="00473E87"/>
    <w:rsid w:val="00475278"/>
    <w:rsid w:val="004857D3"/>
    <w:rsid w:val="00490B43"/>
    <w:rsid w:val="00496850"/>
    <w:rsid w:val="004C2856"/>
    <w:rsid w:val="004D2565"/>
    <w:rsid w:val="004D6B60"/>
    <w:rsid w:val="004E490D"/>
    <w:rsid w:val="004E77E5"/>
    <w:rsid w:val="004F01AE"/>
    <w:rsid w:val="005158F7"/>
    <w:rsid w:val="005262FF"/>
    <w:rsid w:val="00531455"/>
    <w:rsid w:val="005410E5"/>
    <w:rsid w:val="00553888"/>
    <w:rsid w:val="00564AAE"/>
    <w:rsid w:val="005847B3"/>
    <w:rsid w:val="005C0F43"/>
    <w:rsid w:val="005C11FA"/>
    <w:rsid w:val="005E3181"/>
    <w:rsid w:val="00604032"/>
    <w:rsid w:val="00632FDD"/>
    <w:rsid w:val="00642F1E"/>
    <w:rsid w:val="00647B6C"/>
    <w:rsid w:val="006519A5"/>
    <w:rsid w:val="006533B9"/>
    <w:rsid w:val="00654B09"/>
    <w:rsid w:val="0065579E"/>
    <w:rsid w:val="00656796"/>
    <w:rsid w:val="00661F71"/>
    <w:rsid w:val="00664AA7"/>
    <w:rsid w:val="00676D1C"/>
    <w:rsid w:val="00682E12"/>
    <w:rsid w:val="00687739"/>
    <w:rsid w:val="006A150B"/>
    <w:rsid w:val="006A3689"/>
    <w:rsid w:val="006B415D"/>
    <w:rsid w:val="006D1868"/>
    <w:rsid w:val="00705E73"/>
    <w:rsid w:val="00711829"/>
    <w:rsid w:val="00722FB4"/>
    <w:rsid w:val="0074291D"/>
    <w:rsid w:val="00751326"/>
    <w:rsid w:val="00751548"/>
    <w:rsid w:val="00760EA9"/>
    <w:rsid w:val="007622B4"/>
    <w:rsid w:val="00764189"/>
    <w:rsid w:val="0077500E"/>
    <w:rsid w:val="007A0548"/>
    <w:rsid w:val="007B1D91"/>
    <w:rsid w:val="007C1A5F"/>
    <w:rsid w:val="00844D02"/>
    <w:rsid w:val="008504AF"/>
    <w:rsid w:val="00850FC5"/>
    <w:rsid w:val="00851818"/>
    <w:rsid w:val="008602D9"/>
    <w:rsid w:val="00871FF9"/>
    <w:rsid w:val="008743A5"/>
    <w:rsid w:val="008B1557"/>
    <w:rsid w:val="008B5643"/>
    <w:rsid w:val="008D2552"/>
    <w:rsid w:val="008E70D4"/>
    <w:rsid w:val="008F2B13"/>
    <w:rsid w:val="00903A6D"/>
    <w:rsid w:val="0091335A"/>
    <w:rsid w:val="00916A15"/>
    <w:rsid w:val="00934255"/>
    <w:rsid w:val="0093632C"/>
    <w:rsid w:val="009444D1"/>
    <w:rsid w:val="00963AC7"/>
    <w:rsid w:val="00966574"/>
    <w:rsid w:val="00983121"/>
    <w:rsid w:val="00985703"/>
    <w:rsid w:val="00990972"/>
    <w:rsid w:val="009B52D5"/>
    <w:rsid w:val="009C6F09"/>
    <w:rsid w:val="009D038C"/>
    <w:rsid w:val="009D3B5E"/>
    <w:rsid w:val="009D481D"/>
    <w:rsid w:val="009D7C02"/>
    <w:rsid w:val="009F5B64"/>
    <w:rsid w:val="00A01CD6"/>
    <w:rsid w:val="00A13CDC"/>
    <w:rsid w:val="00A4387B"/>
    <w:rsid w:val="00A464F7"/>
    <w:rsid w:val="00A50C51"/>
    <w:rsid w:val="00A50F23"/>
    <w:rsid w:val="00A5172E"/>
    <w:rsid w:val="00A55C54"/>
    <w:rsid w:val="00A71798"/>
    <w:rsid w:val="00A847B9"/>
    <w:rsid w:val="00A917C6"/>
    <w:rsid w:val="00AB6B45"/>
    <w:rsid w:val="00AC732F"/>
    <w:rsid w:val="00AD68B8"/>
    <w:rsid w:val="00AE3B7E"/>
    <w:rsid w:val="00B03919"/>
    <w:rsid w:val="00B22C35"/>
    <w:rsid w:val="00B515D3"/>
    <w:rsid w:val="00B56958"/>
    <w:rsid w:val="00BE7720"/>
    <w:rsid w:val="00C01E31"/>
    <w:rsid w:val="00C26929"/>
    <w:rsid w:val="00C33585"/>
    <w:rsid w:val="00C41698"/>
    <w:rsid w:val="00C47C95"/>
    <w:rsid w:val="00C7215E"/>
    <w:rsid w:val="00C72FE7"/>
    <w:rsid w:val="00C73C75"/>
    <w:rsid w:val="00C75CB6"/>
    <w:rsid w:val="00C77B54"/>
    <w:rsid w:val="00C82655"/>
    <w:rsid w:val="00C94B20"/>
    <w:rsid w:val="00CB17CC"/>
    <w:rsid w:val="00CB2171"/>
    <w:rsid w:val="00CB25B4"/>
    <w:rsid w:val="00CB512A"/>
    <w:rsid w:val="00CB74F2"/>
    <w:rsid w:val="00CD4F0D"/>
    <w:rsid w:val="00D04287"/>
    <w:rsid w:val="00D052BE"/>
    <w:rsid w:val="00D16718"/>
    <w:rsid w:val="00D303CC"/>
    <w:rsid w:val="00D310DF"/>
    <w:rsid w:val="00D71E02"/>
    <w:rsid w:val="00D72397"/>
    <w:rsid w:val="00D72B23"/>
    <w:rsid w:val="00D81BBB"/>
    <w:rsid w:val="00D90E7C"/>
    <w:rsid w:val="00D9127D"/>
    <w:rsid w:val="00D93172"/>
    <w:rsid w:val="00DA0B55"/>
    <w:rsid w:val="00DB30D9"/>
    <w:rsid w:val="00DB5074"/>
    <w:rsid w:val="00DC297D"/>
    <w:rsid w:val="00DC528A"/>
    <w:rsid w:val="00DF26C5"/>
    <w:rsid w:val="00DF5AA8"/>
    <w:rsid w:val="00DF60CD"/>
    <w:rsid w:val="00E008F5"/>
    <w:rsid w:val="00E13A93"/>
    <w:rsid w:val="00E40C08"/>
    <w:rsid w:val="00E432DC"/>
    <w:rsid w:val="00E45715"/>
    <w:rsid w:val="00E54FE5"/>
    <w:rsid w:val="00E91881"/>
    <w:rsid w:val="00E9385C"/>
    <w:rsid w:val="00EB59AC"/>
    <w:rsid w:val="00EC1605"/>
    <w:rsid w:val="00EC3A39"/>
    <w:rsid w:val="00EC6793"/>
    <w:rsid w:val="00EC6FDA"/>
    <w:rsid w:val="00ED37F4"/>
    <w:rsid w:val="00EE0F87"/>
    <w:rsid w:val="00EE2C48"/>
    <w:rsid w:val="00EE5BD7"/>
    <w:rsid w:val="00EF3D1B"/>
    <w:rsid w:val="00F049AC"/>
    <w:rsid w:val="00F07DC6"/>
    <w:rsid w:val="00F12A2E"/>
    <w:rsid w:val="00F21E1C"/>
    <w:rsid w:val="00F22F9F"/>
    <w:rsid w:val="00F2303E"/>
    <w:rsid w:val="00F30758"/>
    <w:rsid w:val="00F549C2"/>
    <w:rsid w:val="00F62311"/>
    <w:rsid w:val="00F70477"/>
    <w:rsid w:val="00F7327B"/>
    <w:rsid w:val="00F73CBC"/>
    <w:rsid w:val="00F75B6B"/>
    <w:rsid w:val="00F91A5D"/>
    <w:rsid w:val="00FA0F3D"/>
    <w:rsid w:val="00FA3B17"/>
    <w:rsid w:val="00FA6AA7"/>
    <w:rsid w:val="00FC35AF"/>
    <w:rsid w:val="00FC5AAA"/>
    <w:rsid w:val="00FD53EF"/>
    <w:rsid w:val="00FF097C"/>
    <w:rsid w:val="00FF36C8"/>
    <w:rsid w:val="00FF52AA"/>
    <w:rsid w:val="01A14D68"/>
    <w:rsid w:val="01DC37E8"/>
    <w:rsid w:val="08345B2A"/>
    <w:rsid w:val="09524F20"/>
    <w:rsid w:val="0A7B04A7"/>
    <w:rsid w:val="0CAF194E"/>
    <w:rsid w:val="0E5E7EC3"/>
    <w:rsid w:val="0EAD2BF9"/>
    <w:rsid w:val="0F917E25"/>
    <w:rsid w:val="18982B50"/>
    <w:rsid w:val="199C52B3"/>
    <w:rsid w:val="1C0228F7"/>
    <w:rsid w:val="1E186125"/>
    <w:rsid w:val="25614370"/>
    <w:rsid w:val="2DDE5D83"/>
    <w:rsid w:val="30536FB1"/>
    <w:rsid w:val="31C50C11"/>
    <w:rsid w:val="324561E3"/>
    <w:rsid w:val="33DB41AB"/>
    <w:rsid w:val="33DD6785"/>
    <w:rsid w:val="39591D7F"/>
    <w:rsid w:val="3FA94B93"/>
    <w:rsid w:val="4A7B320A"/>
    <w:rsid w:val="4ABB337E"/>
    <w:rsid w:val="4FEA5982"/>
    <w:rsid w:val="504D4E89"/>
    <w:rsid w:val="516E2CED"/>
    <w:rsid w:val="53867BE3"/>
    <w:rsid w:val="596479A5"/>
    <w:rsid w:val="5D411690"/>
    <w:rsid w:val="60AF592A"/>
    <w:rsid w:val="62351B5A"/>
    <w:rsid w:val="6313622E"/>
    <w:rsid w:val="63470DCD"/>
    <w:rsid w:val="635F164E"/>
    <w:rsid w:val="6449367B"/>
    <w:rsid w:val="664A32F2"/>
    <w:rsid w:val="68CB1087"/>
    <w:rsid w:val="6B8D3615"/>
    <w:rsid w:val="71600922"/>
    <w:rsid w:val="71E50C5A"/>
    <w:rsid w:val="73AE4625"/>
    <w:rsid w:val="74B55DA6"/>
    <w:rsid w:val="7E162A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Date"/>
    <w:basedOn w:val="1"/>
    <w:next w:val="1"/>
    <w:link w:val="12"/>
    <w:qFormat/>
    <w:uiPriority w:val="0"/>
    <w:pPr>
      <w:ind w:left="100" w:leftChars="250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qFormat/>
    <w:uiPriority w:val="0"/>
    <w:rPr>
      <w:color w:val="333333"/>
      <w:u w:val="none"/>
    </w:rPr>
  </w:style>
  <w:style w:type="character" w:styleId="11">
    <w:name w:val="annotation reference"/>
    <w:basedOn w:val="9"/>
    <w:qFormat/>
    <w:uiPriority w:val="0"/>
    <w:rPr>
      <w:sz w:val="21"/>
      <w:szCs w:val="21"/>
    </w:rPr>
  </w:style>
  <w:style w:type="character" w:customStyle="1" w:styleId="12">
    <w:name w:val="日期 字符"/>
    <w:link w:val="3"/>
    <w:qFormat/>
    <w:uiPriority w:val="0"/>
    <w:rPr>
      <w:kern w:val="2"/>
      <w:sz w:val="21"/>
      <w:szCs w:val="24"/>
    </w:rPr>
  </w:style>
  <w:style w:type="paragraph" w:customStyle="1" w:styleId="13">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14">
    <w:name w:val="批注文字 字符"/>
    <w:basedOn w:val="9"/>
    <w:link w:val="2"/>
    <w:qFormat/>
    <w:uiPriority w:val="0"/>
    <w:rPr>
      <w:kern w:val="2"/>
      <w:sz w:val="21"/>
      <w:szCs w:val="24"/>
    </w:rPr>
  </w:style>
  <w:style w:type="character" w:customStyle="1" w:styleId="15">
    <w:name w:val="批注主题 字符"/>
    <w:basedOn w:val="14"/>
    <w:link w:val="6"/>
    <w:qFormat/>
    <w:uiPriority w:val="0"/>
    <w:rPr>
      <w:b/>
      <w:bCs/>
      <w:kern w:val="2"/>
      <w:sz w:val="21"/>
      <w:szCs w:val="24"/>
    </w:rPr>
  </w:style>
  <w:style w:type="paragraph" w:styleId="1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shou</Company>
  <Pages>2</Pages>
  <Words>603</Words>
  <Characters>682</Characters>
  <Lines>5</Lines>
  <Paragraphs>1</Paragraphs>
  <TotalTime>1155</TotalTime>
  <ScaleCrop>false</ScaleCrop>
  <LinksUpToDate>false</LinksUpToDate>
  <CharactersWithSpaces>770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2024-10-14T07:45:00Z</dcterms:created>
  <dc:creator>shou</dc:creator>
  <cp:lastModifiedBy>楼红军</cp:lastModifiedBy>
  <dcterms:modified xsi:type="dcterms:W3CDTF">2025-09-16T05:15:03Z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CD46F4CE0E68405D844748F4CA397240_13</vt:lpwstr>
  </property>
  <property fmtid="{D5CDD505-2E9C-101B-9397-08002B2CF9AE}" pid="4" name="KSOTemplateDocerSaveRecord">
    <vt:lpwstr>eyJoZGlkIjoiODM1YjY1NzBiZmExNWJhOTNiMGRjY2EzNWU3N2VjOWQiLCJ1c2VySWQiOiI5OTUxOTkwNTcifQ==</vt:lpwstr>
  </property>
</Properties>
</file>