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B44C3" w:rsidRDefault="009B44C3" w:rsidP="009B44C3">
      <w:pPr>
        <w:jc w:val="center"/>
        <w:rPr>
          <w:rStyle w:val="2Char"/>
          <w:rFonts w:ascii="黑体" w:eastAsia="黑体" w:hAnsi="黑体"/>
          <w:sz w:val="24"/>
          <w:szCs w:val="24"/>
        </w:rPr>
      </w:pPr>
      <w:r>
        <w:rPr>
          <w:rStyle w:val="2Char"/>
          <w:rFonts w:ascii="黑体" w:eastAsia="黑体" w:hAnsi="黑体" w:hint="eastAsia"/>
          <w:sz w:val="24"/>
          <w:szCs w:val="24"/>
        </w:rPr>
        <w:t>审核通过的学生培养计划退回</w:t>
      </w:r>
    </w:p>
    <w:p w:rsidR="009B44C3" w:rsidRDefault="009B44C3" w:rsidP="009B44C3">
      <w:pPr>
        <w:rPr>
          <w:rStyle w:val="2Char"/>
          <w:rFonts w:ascii="黑体" w:eastAsia="黑体" w:hAnsi="黑体"/>
          <w:sz w:val="24"/>
          <w:szCs w:val="24"/>
        </w:rPr>
      </w:pPr>
    </w:p>
    <w:p w:rsidR="009B44C3" w:rsidRDefault="009B44C3" w:rsidP="009B44C3">
      <w:pPr>
        <w:rPr>
          <w:rStyle w:val="2Char"/>
          <w:rFonts w:ascii="黑体" w:eastAsia="黑体" w:hAnsi="黑体"/>
          <w:sz w:val="24"/>
          <w:szCs w:val="24"/>
        </w:rPr>
      </w:pPr>
      <w:r>
        <w:rPr>
          <w:noProof/>
        </w:rPr>
        <w:drawing>
          <wp:inline distT="0" distB="0" distL="114300" distR="114300">
            <wp:extent cx="5266055" cy="2442845"/>
            <wp:effectExtent l="0" t="0" r="4445" b="8255"/>
            <wp:docPr id="22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5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266055" cy="24428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44C3" w:rsidRDefault="009B44C3" w:rsidP="009B44C3">
      <w:pPr>
        <w:spacing w:line="360" w:lineRule="auto"/>
        <w:ind w:firstLineChars="200" w:firstLine="422"/>
        <w:jc w:val="left"/>
        <w:rPr>
          <w:b/>
          <w:bCs/>
        </w:rPr>
      </w:pPr>
      <w:r>
        <w:rPr>
          <w:rFonts w:hint="eastAsia"/>
          <w:b/>
          <w:bCs/>
        </w:rPr>
        <w:t>导师进入系统后</w:t>
      </w:r>
      <w:r>
        <w:rPr>
          <w:rFonts w:hint="eastAsia"/>
          <w:b/>
          <w:bCs/>
          <w:color w:val="FF0000"/>
          <w:highlight w:val="yellow"/>
        </w:rPr>
        <w:t>右上角选择导师身份</w:t>
      </w:r>
      <w:r>
        <w:rPr>
          <w:rFonts w:hint="eastAsia"/>
          <w:b/>
          <w:bCs/>
        </w:rPr>
        <w:t>，在培养</w:t>
      </w:r>
      <w:r>
        <w:rPr>
          <w:rFonts w:hint="eastAsia"/>
          <w:b/>
          <w:bCs/>
        </w:rPr>
        <w:t>-</w:t>
      </w:r>
      <w:r>
        <w:rPr>
          <w:rFonts w:hint="eastAsia"/>
          <w:b/>
          <w:bCs/>
        </w:rPr>
        <w:t>培养计划</w:t>
      </w:r>
      <w:r>
        <w:rPr>
          <w:rFonts w:hint="eastAsia"/>
          <w:b/>
          <w:bCs/>
        </w:rPr>
        <w:t>-</w:t>
      </w:r>
      <w:r>
        <w:rPr>
          <w:rFonts w:hint="eastAsia"/>
          <w:b/>
          <w:bCs/>
        </w:rPr>
        <w:t>培养计划审核</w:t>
      </w:r>
      <w:r>
        <w:rPr>
          <w:rFonts w:hint="eastAsia"/>
          <w:b/>
          <w:bCs/>
        </w:rPr>
        <w:t>-</w:t>
      </w:r>
      <w:r>
        <w:rPr>
          <w:rFonts w:hint="eastAsia"/>
          <w:b/>
          <w:bCs/>
          <w:color w:val="FF0000"/>
          <w:highlight w:val="yellow"/>
        </w:rPr>
        <w:t>审核状态</w:t>
      </w:r>
      <w:r>
        <w:rPr>
          <w:rFonts w:hint="eastAsia"/>
          <w:b/>
          <w:bCs/>
          <w:color w:val="FF0000"/>
          <w:highlight w:val="yellow"/>
        </w:rPr>
        <w:t>-</w:t>
      </w:r>
      <w:proofErr w:type="gramStart"/>
      <w:r>
        <w:rPr>
          <w:rFonts w:hint="eastAsia"/>
          <w:b/>
          <w:bCs/>
          <w:color w:val="FF0000"/>
          <w:highlight w:val="yellow"/>
        </w:rPr>
        <w:t>里勾选审核</w:t>
      </w:r>
      <w:proofErr w:type="gramEnd"/>
      <w:r>
        <w:rPr>
          <w:rFonts w:hint="eastAsia"/>
          <w:b/>
          <w:bCs/>
          <w:color w:val="FF0000"/>
          <w:highlight w:val="yellow"/>
        </w:rPr>
        <w:t>通过</w:t>
      </w:r>
      <w:r>
        <w:rPr>
          <w:rFonts w:hint="eastAsia"/>
          <w:b/>
          <w:bCs/>
        </w:rPr>
        <w:t>，搜索审核通过的学生信息，选中需要退回的学生信息，进行退回。</w:t>
      </w:r>
    </w:p>
    <w:p w:rsidR="003345DC" w:rsidRPr="009B44C3" w:rsidRDefault="003345DC"/>
    <w:sectPr w:rsidR="003345DC" w:rsidRPr="009B44C3" w:rsidSect="003345D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9B44C3"/>
    <w:rsid w:val="003345DC"/>
    <w:rsid w:val="009B44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44C3"/>
    <w:pPr>
      <w:widowControl w:val="0"/>
      <w:jc w:val="both"/>
    </w:pPr>
  </w:style>
  <w:style w:type="paragraph" w:styleId="2">
    <w:name w:val="heading 2"/>
    <w:basedOn w:val="a"/>
    <w:next w:val="a"/>
    <w:link w:val="2Char"/>
    <w:uiPriority w:val="9"/>
    <w:unhideWhenUsed/>
    <w:qFormat/>
    <w:rsid w:val="009B44C3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qFormat/>
    <w:rsid w:val="009B44C3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a3">
    <w:name w:val="Balloon Text"/>
    <w:basedOn w:val="a"/>
    <w:link w:val="Char"/>
    <w:uiPriority w:val="99"/>
    <w:semiHidden/>
    <w:unhideWhenUsed/>
    <w:rsid w:val="009B44C3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9B44C3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</Words>
  <Characters>80</Characters>
  <Application>Microsoft Office Word</Application>
  <DocSecurity>0</DocSecurity>
  <Lines>1</Lines>
  <Paragraphs>1</Paragraphs>
  <ScaleCrop>false</ScaleCrop>
  <Company>Lenovo</Company>
  <LinksUpToDate>false</LinksUpToDate>
  <CharactersWithSpaces>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dc:description/>
  <cp:lastModifiedBy>lenovo</cp:lastModifiedBy>
  <cp:revision>2</cp:revision>
  <dcterms:created xsi:type="dcterms:W3CDTF">2024-02-18T05:01:00Z</dcterms:created>
  <dcterms:modified xsi:type="dcterms:W3CDTF">2024-02-18T05:02:00Z</dcterms:modified>
</cp:coreProperties>
</file>